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F6" w:rsidRPr="000C14F6" w:rsidRDefault="000C14F6" w:rsidP="000C14F6">
      <w:pPr>
        <w:pBdr>
          <w:bottom w:val="single" w:sz="6" w:space="1" w:color="auto"/>
        </w:pBdr>
        <w:spacing w:after="0" w:line="240" w:lineRule="auto"/>
        <w:jc w:val="center"/>
        <w:rPr>
          <w:rFonts w:ascii="Arial" w:eastAsia="Times New Roman" w:hAnsi="Arial" w:cs="Arial"/>
          <w:vanish/>
          <w:sz w:val="16"/>
          <w:szCs w:val="16"/>
          <w:lang w:eastAsia="ru-RU"/>
        </w:rPr>
      </w:pPr>
      <w:r w:rsidRPr="000C14F6">
        <w:rPr>
          <w:rFonts w:ascii="Arial" w:eastAsia="Times New Roman" w:hAnsi="Arial" w:cs="Arial"/>
          <w:vanish/>
          <w:sz w:val="16"/>
          <w:szCs w:val="16"/>
          <w:lang w:eastAsia="ru-RU"/>
        </w:rPr>
        <w:t>Начало формы</w:t>
      </w:r>
    </w:p>
    <w:p w:rsidR="000C14F6" w:rsidRPr="000C14F6" w:rsidRDefault="000C14F6" w:rsidP="000C14F6">
      <w:pPr>
        <w:spacing w:after="0" w:line="240" w:lineRule="auto"/>
        <w:rPr>
          <w:rFonts w:ascii="Times New Roman" w:eastAsia="Times New Roman" w:hAnsi="Times New Roman" w:cs="Times New Roman"/>
          <w:sz w:val="24"/>
          <w:szCs w:val="24"/>
          <w:lang w:eastAsia="ru-RU"/>
        </w:rPr>
      </w:pPr>
    </w:p>
    <w:p w:rsidR="000C14F6" w:rsidRPr="002C3D8C" w:rsidRDefault="000C14F6" w:rsidP="002C3D8C">
      <w:pPr>
        <w:pBdr>
          <w:top w:val="single" w:sz="6" w:space="1" w:color="auto"/>
        </w:pBdr>
        <w:spacing w:after="0" w:line="240" w:lineRule="auto"/>
        <w:jc w:val="center"/>
        <w:rPr>
          <w:rFonts w:ascii="Arial" w:eastAsia="Times New Roman" w:hAnsi="Arial" w:cs="Arial"/>
          <w:b/>
          <w:vanish/>
          <w:sz w:val="16"/>
          <w:szCs w:val="16"/>
          <w:lang w:eastAsia="ru-RU"/>
        </w:rPr>
      </w:pPr>
      <w:r w:rsidRPr="002C3D8C">
        <w:rPr>
          <w:rFonts w:ascii="Arial" w:eastAsia="Times New Roman" w:hAnsi="Arial" w:cs="Arial"/>
          <w:b/>
          <w:vanish/>
          <w:sz w:val="16"/>
          <w:szCs w:val="16"/>
          <w:lang w:eastAsia="ru-RU"/>
        </w:rPr>
        <w:t>Конец формы</w:t>
      </w:r>
    </w:p>
    <w:p w:rsidR="00F37755" w:rsidRDefault="00F37755" w:rsidP="002C3D8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Согласовано</w:t>
      </w:r>
      <w:r w:rsidR="00360CFC">
        <w:rPr>
          <w:rFonts w:ascii="Times New Roman" w:eastAsia="Times New Roman" w:hAnsi="Times New Roman" w:cs="Times New Roman"/>
          <w:sz w:val="24"/>
          <w:szCs w:val="24"/>
          <w:lang w:eastAsia="ru-RU"/>
        </w:rPr>
        <w:t xml:space="preserve">:   </w:t>
      </w:r>
      <w:proofErr w:type="gramEnd"/>
      <w:r w:rsidR="00360C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D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Утверждаю:</w:t>
      </w:r>
    </w:p>
    <w:p w:rsidR="00360CFC" w:rsidRDefault="00360CFC" w:rsidP="00360C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УМУ </w:t>
      </w:r>
      <w:proofErr w:type="spellStart"/>
      <w:r>
        <w:rPr>
          <w:rFonts w:ascii="Times New Roman" w:eastAsia="Times New Roman" w:hAnsi="Times New Roman" w:cs="Times New Roman"/>
          <w:sz w:val="24"/>
          <w:szCs w:val="24"/>
          <w:lang w:eastAsia="ru-RU"/>
        </w:rPr>
        <w:t>Кишертского</w:t>
      </w:r>
      <w:proofErr w:type="spellEnd"/>
      <w:r w:rsidR="00F377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Заведующий МКДОУ </w:t>
      </w:r>
      <w:proofErr w:type="spellStart"/>
      <w:proofErr w:type="gramStart"/>
      <w:r>
        <w:rPr>
          <w:rFonts w:ascii="Times New Roman" w:eastAsia="Times New Roman" w:hAnsi="Times New Roman" w:cs="Times New Roman"/>
          <w:sz w:val="24"/>
          <w:szCs w:val="24"/>
          <w:lang w:eastAsia="ru-RU"/>
        </w:rPr>
        <w:t>Кордонский</w:t>
      </w:r>
      <w:proofErr w:type="spellEnd"/>
      <w:r>
        <w:rPr>
          <w:rFonts w:ascii="Times New Roman" w:eastAsia="Times New Roman" w:hAnsi="Times New Roman" w:cs="Times New Roman"/>
          <w:sz w:val="24"/>
          <w:szCs w:val="24"/>
          <w:lang w:eastAsia="ru-RU"/>
        </w:rPr>
        <w:t xml:space="preserve">  муниципального</w:t>
      </w:r>
      <w:proofErr w:type="gramEnd"/>
      <w:r>
        <w:rPr>
          <w:rFonts w:ascii="Times New Roman" w:eastAsia="Times New Roman" w:hAnsi="Times New Roman" w:cs="Times New Roman"/>
          <w:sz w:val="24"/>
          <w:szCs w:val="24"/>
          <w:lang w:eastAsia="ru-RU"/>
        </w:rPr>
        <w:t xml:space="preserve">  района        </w:t>
      </w:r>
      <w:r w:rsidR="00F377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детский сад «</w:t>
      </w:r>
      <w:proofErr w:type="spellStart"/>
      <w:r>
        <w:rPr>
          <w:rFonts w:ascii="Times New Roman" w:eastAsia="Times New Roman" w:hAnsi="Times New Roman" w:cs="Times New Roman"/>
          <w:sz w:val="24"/>
          <w:szCs w:val="24"/>
          <w:lang w:eastAsia="ru-RU"/>
        </w:rPr>
        <w:t>Лесовичок</w:t>
      </w:r>
      <w:proofErr w:type="spellEnd"/>
      <w:r>
        <w:rPr>
          <w:rFonts w:ascii="Times New Roman" w:eastAsia="Times New Roman" w:hAnsi="Times New Roman" w:cs="Times New Roman"/>
          <w:sz w:val="24"/>
          <w:szCs w:val="24"/>
          <w:lang w:eastAsia="ru-RU"/>
        </w:rPr>
        <w:t>»</w:t>
      </w:r>
    </w:p>
    <w:p w:rsidR="00F37755" w:rsidRDefault="00360CFC" w:rsidP="00360C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proofErr w:type="gramStart"/>
      <w:r>
        <w:rPr>
          <w:rFonts w:ascii="Times New Roman" w:eastAsia="Times New Roman" w:hAnsi="Times New Roman" w:cs="Times New Roman"/>
          <w:sz w:val="24"/>
          <w:szCs w:val="24"/>
          <w:lang w:eastAsia="ru-RU"/>
        </w:rPr>
        <w:t>_  Л.А.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Мартыновских</w:t>
      </w:r>
      <w:proofErr w:type="spellEnd"/>
      <w:r>
        <w:rPr>
          <w:rFonts w:ascii="Times New Roman" w:eastAsia="Times New Roman" w:hAnsi="Times New Roman" w:cs="Times New Roman"/>
          <w:sz w:val="24"/>
          <w:szCs w:val="24"/>
          <w:lang w:eastAsia="ru-RU"/>
        </w:rPr>
        <w:t xml:space="preserve">  </w:t>
      </w:r>
      <w:r w:rsidR="00F37755">
        <w:rPr>
          <w:rFonts w:ascii="Times New Roman" w:eastAsia="Times New Roman" w:hAnsi="Times New Roman" w:cs="Times New Roman"/>
          <w:sz w:val="24"/>
          <w:szCs w:val="24"/>
          <w:lang w:eastAsia="ru-RU"/>
        </w:rPr>
        <w:t xml:space="preserve">                              ________________ Ройбу С.А.</w:t>
      </w:r>
    </w:p>
    <w:p w:rsidR="00360CFC" w:rsidRDefault="00415619" w:rsidP="00360C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01.09.2015г </w:t>
      </w:r>
      <w:r w:rsidR="00360C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01.09.2015г</w:t>
      </w:r>
      <w:proofErr w:type="spellEnd"/>
    </w:p>
    <w:p w:rsidR="002C3D8C" w:rsidRDefault="002C3D8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D8C" w:rsidRDefault="002C3D8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60CFC" w:rsidRDefault="00360CF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60CFC" w:rsidRDefault="00360CF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B00A4" w:rsidRDefault="004B00A4"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37755" w:rsidRPr="00360CFC" w:rsidRDefault="00F37755" w:rsidP="00F3775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360CFC">
        <w:rPr>
          <w:rFonts w:ascii="Times New Roman" w:eastAsia="Times New Roman" w:hAnsi="Times New Roman" w:cs="Times New Roman"/>
          <w:b/>
          <w:sz w:val="32"/>
          <w:szCs w:val="32"/>
          <w:lang w:eastAsia="ru-RU"/>
        </w:rPr>
        <w:t>ПРОГРАММА РАЗВИТИЯ</w:t>
      </w:r>
    </w:p>
    <w:p w:rsidR="00F37755" w:rsidRPr="00F37755" w:rsidRDefault="00F37755" w:rsidP="00360CFC">
      <w:pPr>
        <w:spacing w:after="0" w:line="240" w:lineRule="auto"/>
        <w:jc w:val="center"/>
        <w:rPr>
          <w:rFonts w:ascii="Times New Roman" w:eastAsia="Times New Roman" w:hAnsi="Times New Roman" w:cs="Times New Roman"/>
          <w:b/>
          <w:sz w:val="24"/>
          <w:szCs w:val="24"/>
          <w:lang w:eastAsia="ru-RU"/>
        </w:rPr>
      </w:pPr>
      <w:r w:rsidRPr="00F37755">
        <w:rPr>
          <w:rFonts w:ascii="Times New Roman" w:eastAsia="Times New Roman" w:hAnsi="Times New Roman" w:cs="Times New Roman"/>
          <w:b/>
          <w:sz w:val="24"/>
          <w:szCs w:val="24"/>
          <w:lang w:eastAsia="ru-RU"/>
        </w:rPr>
        <w:t>Муниципального казенного дошкольного образовательного учреждения</w:t>
      </w:r>
    </w:p>
    <w:p w:rsidR="00F37755" w:rsidRPr="00F37755" w:rsidRDefault="00F37755" w:rsidP="00360CFC">
      <w:pPr>
        <w:spacing w:after="0" w:line="240" w:lineRule="auto"/>
        <w:jc w:val="center"/>
        <w:rPr>
          <w:rFonts w:ascii="Times New Roman" w:eastAsia="Times New Roman" w:hAnsi="Times New Roman" w:cs="Times New Roman"/>
          <w:b/>
          <w:sz w:val="24"/>
          <w:szCs w:val="24"/>
          <w:lang w:eastAsia="ru-RU"/>
        </w:rPr>
      </w:pPr>
      <w:proofErr w:type="spellStart"/>
      <w:r w:rsidRPr="00F37755">
        <w:rPr>
          <w:rFonts w:ascii="Times New Roman" w:eastAsia="Times New Roman" w:hAnsi="Times New Roman" w:cs="Times New Roman"/>
          <w:b/>
          <w:sz w:val="24"/>
          <w:szCs w:val="24"/>
          <w:lang w:eastAsia="ru-RU"/>
        </w:rPr>
        <w:t>Кордонский</w:t>
      </w:r>
      <w:proofErr w:type="spellEnd"/>
      <w:r w:rsidRPr="00F37755">
        <w:rPr>
          <w:rFonts w:ascii="Times New Roman" w:eastAsia="Times New Roman" w:hAnsi="Times New Roman" w:cs="Times New Roman"/>
          <w:b/>
          <w:sz w:val="24"/>
          <w:szCs w:val="24"/>
          <w:lang w:eastAsia="ru-RU"/>
        </w:rPr>
        <w:t xml:space="preserve"> детский сад «</w:t>
      </w:r>
      <w:proofErr w:type="spellStart"/>
      <w:r w:rsidRPr="00F37755">
        <w:rPr>
          <w:rFonts w:ascii="Times New Roman" w:eastAsia="Times New Roman" w:hAnsi="Times New Roman" w:cs="Times New Roman"/>
          <w:b/>
          <w:sz w:val="24"/>
          <w:szCs w:val="24"/>
          <w:lang w:eastAsia="ru-RU"/>
        </w:rPr>
        <w:t>Лесовичок</w:t>
      </w:r>
      <w:proofErr w:type="spellEnd"/>
      <w:r w:rsidRPr="00F37755">
        <w:rPr>
          <w:rFonts w:ascii="Times New Roman" w:eastAsia="Times New Roman" w:hAnsi="Times New Roman" w:cs="Times New Roman"/>
          <w:b/>
          <w:sz w:val="24"/>
          <w:szCs w:val="24"/>
          <w:lang w:eastAsia="ru-RU"/>
        </w:rPr>
        <w:t>»</w:t>
      </w:r>
    </w:p>
    <w:p w:rsidR="00F37755" w:rsidRDefault="00360CFC" w:rsidP="00360C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F37755" w:rsidRPr="00F37755">
        <w:rPr>
          <w:rFonts w:ascii="Times New Roman" w:eastAsia="Times New Roman" w:hAnsi="Times New Roman" w:cs="Times New Roman"/>
          <w:b/>
          <w:sz w:val="24"/>
          <w:szCs w:val="24"/>
          <w:lang w:eastAsia="ru-RU"/>
        </w:rPr>
        <w:t xml:space="preserve">а 2015-2018 </w:t>
      </w:r>
      <w:proofErr w:type="spellStart"/>
      <w:r w:rsidR="00F37755" w:rsidRPr="00F37755">
        <w:rPr>
          <w:rFonts w:ascii="Times New Roman" w:eastAsia="Times New Roman" w:hAnsi="Times New Roman" w:cs="Times New Roman"/>
          <w:b/>
          <w:sz w:val="24"/>
          <w:szCs w:val="24"/>
          <w:lang w:eastAsia="ru-RU"/>
        </w:rPr>
        <w:t>г.г</w:t>
      </w:r>
      <w:proofErr w:type="spellEnd"/>
      <w:r w:rsidR="00F37755" w:rsidRPr="00F37755">
        <w:rPr>
          <w:rFonts w:ascii="Times New Roman" w:eastAsia="Times New Roman" w:hAnsi="Times New Roman" w:cs="Times New Roman"/>
          <w:b/>
          <w:sz w:val="24"/>
          <w:szCs w:val="24"/>
          <w:lang w:eastAsia="ru-RU"/>
        </w:rPr>
        <w:t>.</w:t>
      </w:r>
    </w:p>
    <w:p w:rsidR="002C3D8C" w:rsidRDefault="002C3D8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D8C" w:rsidRDefault="002C3D8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D8C" w:rsidRDefault="002C3D8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D8C" w:rsidRDefault="002C3D8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D8C" w:rsidRDefault="002C3D8C" w:rsidP="00F3775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60CFC" w:rsidRDefault="00360CFC" w:rsidP="002C3D8C">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60CFC" w:rsidRDefault="00360CFC" w:rsidP="002C3D8C">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60CFC" w:rsidRDefault="00360CFC" w:rsidP="002C3D8C">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2C3D8C" w:rsidRDefault="00360CFC" w:rsidP="00360CF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2C3D8C">
        <w:rPr>
          <w:rFonts w:ascii="Times New Roman" w:eastAsia="Times New Roman" w:hAnsi="Times New Roman" w:cs="Times New Roman"/>
          <w:b/>
          <w:sz w:val="24"/>
          <w:szCs w:val="24"/>
          <w:lang w:eastAsia="ru-RU"/>
        </w:rPr>
        <w:t>ринято</w:t>
      </w:r>
      <w:r>
        <w:rPr>
          <w:rFonts w:ascii="Times New Roman" w:eastAsia="Times New Roman" w:hAnsi="Times New Roman" w:cs="Times New Roman"/>
          <w:b/>
          <w:sz w:val="24"/>
          <w:szCs w:val="24"/>
          <w:lang w:eastAsia="ru-RU"/>
        </w:rPr>
        <w:t>:</w:t>
      </w:r>
    </w:p>
    <w:p w:rsidR="002C3D8C" w:rsidRDefault="00A05111" w:rsidP="00360CF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w:t>
      </w:r>
      <w:proofErr w:type="gramStart"/>
      <w:r>
        <w:rPr>
          <w:rFonts w:ascii="Times New Roman" w:eastAsia="Times New Roman" w:hAnsi="Times New Roman" w:cs="Times New Roman"/>
          <w:b/>
          <w:sz w:val="24"/>
          <w:szCs w:val="24"/>
          <w:lang w:eastAsia="ru-RU"/>
        </w:rPr>
        <w:t>общем  собрании</w:t>
      </w:r>
      <w:proofErr w:type="gramEnd"/>
      <w:r>
        <w:rPr>
          <w:rFonts w:ascii="Times New Roman" w:eastAsia="Times New Roman" w:hAnsi="Times New Roman" w:cs="Times New Roman"/>
          <w:b/>
          <w:sz w:val="24"/>
          <w:szCs w:val="24"/>
          <w:lang w:eastAsia="ru-RU"/>
        </w:rPr>
        <w:t xml:space="preserve">  работников  учреждения</w:t>
      </w:r>
      <w:r w:rsidR="002C3D8C">
        <w:rPr>
          <w:rFonts w:ascii="Times New Roman" w:eastAsia="Times New Roman" w:hAnsi="Times New Roman" w:cs="Times New Roman"/>
          <w:b/>
          <w:sz w:val="24"/>
          <w:szCs w:val="24"/>
          <w:lang w:eastAsia="ru-RU"/>
        </w:rPr>
        <w:t xml:space="preserve"> </w:t>
      </w:r>
    </w:p>
    <w:p w:rsidR="002C3D8C" w:rsidRDefault="002C3D8C" w:rsidP="00360CF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МКДОУ </w:t>
      </w:r>
      <w:proofErr w:type="spellStart"/>
      <w:proofErr w:type="gramStart"/>
      <w:r>
        <w:rPr>
          <w:rFonts w:ascii="Times New Roman" w:eastAsia="Times New Roman" w:hAnsi="Times New Roman" w:cs="Times New Roman"/>
          <w:b/>
          <w:sz w:val="24"/>
          <w:szCs w:val="24"/>
          <w:lang w:eastAsia="ru-RU"/>
        </w:rPr>
        <w:t>Кордонский</w:t>
      </w:r>
      <w:proofErr w:type="spellEnd"/>
      <w:r w:rsidR="00360C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детский</w:t>
      </w:r>
      <w:proofErr w:type="gramEnd"/>
      <w:r>
        <w:rPr>
          <w:rFonts w:ascii="Times New Roman" w:eastAsia="Times New Roman" w:hAnsi="Times New Roman" w:cs="Times New Roman"/>
          <w:b/>
          <w:sz w:val="24"/>
          <w:szCs w:val="24"/>
          <w:lang w:eastAsia="ru-RU"/>
        </w:rPr>
        <w:t xml:space="preserve"> сад «</w:t>
      </w:r>
      <w:proofErr w:type="spellStart"/>
      <w:r>
        <w:rPr>
          <w:rFonts w:ascii="Times New Roman" w:eastAsia="Times New Roman" w:hAnsi="Times New Roman" w:cs="Times New Roman"/>
          <w:b/>
          <w:sz w:val="24"/>
          <w:szCs w:val="24"/>
          <w:lang w:eastAsia="ru-RU"/>
        </w:rPr>
        <w:t>Лесовичок</w:t>
      </w:r>
      <w:proofErr w:type="spellEnd"/>
      <w:r>
        <w:rPr>
          <w:rFonts w:ascii="Times New Roman" w:eastAsia="Times New Roman" w:hAnsi="Times New Roman" w:cs="Times New Roman"/>
          <w:b/>
          <w:sz w:val="24"/>
          <w:szCs w:val="24"/>
          <w:lang w:eastAsia="ru-RU"/>
        </w:rPr>
        <w:t>»</w:t>
      </w:r>
    </w:p>
    <w:p w:rsidR="002C3D8C" w:rsidRDefault="002C3D8C" w:rsidP="00360CFC">
      <w:pPr>
        <w:spacing w:after="0" w:line="240" w:lineRule="auto"/>
        <w:jc w:val="right"/>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Протокол №</w:t>
      </w:r>
      <w:r w:rsidR="00360CFC">
        <w:rPr>
          <w:rFonts w:ascii="Times New Roman" w:eastAsia="Times New Roman" w:hAnsi="Times New Roman" w:cs="Times New Roman"/>
          <w:b/>
          <w:sz w:val="24"/>
          <w:szCs w:val="24"/>
          <w:lang w:eastAsia="ru-RU"/>
        </w:rPr>
        <w:t>__</w:t>
      </w:r>
      <w:r w:rsidR="00A05111">
        <w:rPr>
          <w:rFonts w:ascii="Times New Roman" w:eastAsia="Times New Roman" w:hAnsi="Times New Roman" w:cs="Times New Roman"/>
          <w:b/>
          <w:sz w:val="24"/>
          <w:szCs w:val="24"/>
          <w:lang w:eastAsia="ru-RU"/>
        </w:rPr>
        <w:t>4</w:t>
      </w:r>
      <w:r w:rsidR="00360CFC">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 xml:space="preserve">      </w:t>
      </w:r>
    </w:p>
    <w:p w:rsidR="002C3D8C" w:rsidRDefault="00360CFC" w:rsidP="002C3D8C">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C3D8C">
        <w:rPr>
          <w:rFonts w:ascii="Times New Roman" w:eastAsia="Times New Roman" w:hAnsi="Times New Roman" w:cs="Times New Roman"/>
          <w:b/>
          <w:sz w:val="24"/>
          <w:szCs w:val="24"/>
          <w:lang w:eastAsia="ru-RU"/>
        </w:rPr>
        <w:t>т</w:t>
      </w:r>
      <w:r w:rsidR="00415619">
        <w:rPr>
          <w:rFonts w:ascii="Times New Roman" w:eastAsia="Times New Roman" w:hAnsi="Times New Roman" w:cs="Times New Roman"/>
          <w:b/>
          <w:sz w:val="24"/>
          <w:szCs w:val="24"/>
          <w:lang w:eastAsia="ru-RU"/>
        </w:rPr>
        <w:t xml:space="preserve"> </w:t>
      </w:r>
      <w:r w:rsidR="00415619">
        <w:rPr>
          <w:rFonts w:ascii="Times New Roman" w:eastAsia="Times New Roman" w:hAnsi="Times New Roman" w:cs="Times New Roman"/>
          <w:b/>
          <w:sz w:val="24"/>
          <w:szCs w:val="24"/>
          <w:u w:val="single"/>
          <w:lang w:eastAsia="ru-RU"/>
        </w:rPr>
        <w:t xml:space="preserve">  29.08.2015г</w:t>
      </w:r>
      <w:r w:rsidR="002C3D8C">
        <w:rPr>
          <w:rFonts w:ascii="Times New Roman" w:eastAsia="Times New Roman" w:hAnsi="Times New Roman" w:cs="Times New Roman"/>
          <w:b/>
          <w:sz w:val="24"/>
          <w:szCs w:val="24"/>
          <w:lang w:eastAsia="ru-RU"/>
        </w:rPr>
        <w:t>.</w:t>
      </w:r>
    </w:p>
    <w:p w:rsidR="004B00A4" w:rsidRPr="00F37755" w:rsidRDefault="004B00A4" w:rsidP="002C3D8C">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0C14F6" w:rsidRPr="000C14F6" w:rsidRDefault="000C14F6" w:rsidP="00A01A9E">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Содержание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Пояснительная записка………………………………………………………………………   3</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Паспорт программы р</w:t>
      </w:r>
      <w:r w:rsidR="00F10053">
        <w:rPr>
          <w:rFonts w:ascii="Times New Roman" w:eastAsia="Times New Roman" w:hAnsi="Times New Roman" w:cs="Times New Roman"/>
          <w:sz w:val="24"/>
          <w:szCs w:val="24"/>
          <w:lang w:eastAsia="ru-RU"/>
        </w:rPr>
        <w:t xml:space="preserve">азвития………………………………………  </w:t>
      </w:r>
      <w:r w:rsidRPr="000C14F6">
        <w:rPr>
          <w:rFonts w:ascii="Times New Roman" w:eastAsia="Times New Roman" w:hAnsi="Times New Roman" w:cs="Times New Roman"/>
          <w:sz w:val="24"/>
          <w:szCs w:val="24"/>
          <w:lang w:eastAsia="ru-RU"/>
        </w:rPr>
        <w:t xml:space="preserve"> 4</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      Информационная справка об об</w:t>
      </w:r>
      <w:r w:rsidR="00F10053">
        <w:rPr>
          <w:rFonts w:ascii="Times New Roman" w:eastAsia="Times New Roman" w:hAnsi="Times New Roman" w:cs="Times New Roman"/>
          <w:sz w:val="24"/>
          <w:szCs w:val="24"/>
          <w:lang w:eastAsia="ru-RU"/>
        </w:rPr>
        <w:t xml:space="preserve">разовательном учреждении……  </w:t>
      </w:r>
      <w:r w:rsidRPr="000C14F6">
        <w:rPr>
          <w:rFonts w:ascii="Times New Roman" w:eastAsia="Times New Roman" w:hAnsi="Times New Roman" w:cs="Times New Roman"/>
          <w:sz w:val="24"/>
          <w:szCs w:val="24"/>
          <w:lang w:eastAsia="ru-RU"/>
        </w:rPr>
        <w:t>  6</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Общие сведения о Д</w:t>
      </w:r>
      <w:r w:rsidR="00F10053">
        <w:rPr>
          <w:rFonts w:ascii="Times New Roman" w:eastAsia="Times New Roman" w:hAnsi="Times New Roman" w:cs="Times New Roman"/>
          <w:sz w:val="24"/>
          <w:szCs w:val="24"/>
          <w:lang w:eastAsia="ru-RU"/>
        </w:rPr>
        <w:t xml:space="preserve">ОУ…………………………………………………… </w:t>
      </w:r>
      <w:r w:rsidRPr="000C14F6">
        <w:rPr>
          <w:rFonts w:ascii="Times New Roman" w:eastAsia="Times New Roman" w:hAnsi="Times New Roman" w:cs="Times New Roman"/>
          <w:sz w:val="24"/>
          <w:szCs w:val="24"/>
          <w:lang w:eastAsia="ru-RU"/>
        </w:rPr>
        <w:t>6</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Контингент родителе</w:t>
      </w:r>
      <w:r w:rsidR="00F10053">
        <w:rPr>
          <w:rFonts w:ascii="Times New Roman" w:eastAsia="Times New Roman" w:hAnsi="Times New Roman" w:cs="Times New Roman"/>
          <w:sz w:val="24"/>
          <w:szCs w:val="24"/>
          <w:lang w:eastAsia="ru-RU"/>
        </w:rPr>
        <w:t>й………………………………………………………</w:t>
      </w:r>
      <w:r w:rsidRPr="000C14F6">
        <w:rPr>
          <w:rFonts w:ascii="Times New Roman" w:eastAsia="Times New Roman" w:hAnsi="Times New Roman" w:cs="Times New Roman"/>
          <w:sz w:val="24"/>
          <w:szCs w:val="24"/>
          <w:lang w:eastAsia="ru-RU"/>
        </w:rPr>
        <w:t>7</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Ближайшее окружение </w:t>
      </w:r>
      <w:r w:rsidR="00F10053">
        <w:rPr>
          <w:rFonts w:ascii="Times New Roman" w:eastAsia="Times New Roman" w:hAnsi="Times New Roman" w:cs="Times New Roman"/>
          <w:sz w:val="24"/>
          <w:szCs w:val="24"/>
          <w:lang w:eastAsia="ru-RU"/>
        </w:rPr>
        <w:t xml:space="preserve">учреждения……………………………………… </w:t>
      </w:r>
      <w:r w:rsidRPr="000C14F6">
        <w:rPr>
          <w:rFonts w:ascii="Times New Roman" w:eastAsia="Times New Roman" w:hAnsi="Times New Roman" w:cs="Times New Roman"/>
          <w:sz w:val="24"/>
          <w:szCs w:val="24"/>
          <w:lang w:eastAsia="ru-RU"/>
        </w:rPr>
        <w:t>.8</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Кадровая характерис</w:t>
      </w:r>
      <w:r w:rsidR="00F10053">
        <w:rPr>
          <w:rFonts w:ascii="Times New Roman" w:eastAsia="Times New Roman" w:hAnsi="Times New Roman" w:cs="Times New Roman"/>
          <w:sz w:val="24"/>
          <w:szCs w:val="24"/>
          <w:lang w:eastAsia="ru-RU"/>
        </w:rPr>
        <w:t xml:space="preserve">тика…………………………………………………  </w:t>
      </w:r>
      <w:r w:rsidRPr="000C14F6">
        <w:rPr>
          <w:rFonts w:ascii="Times New Roman" w:eastAsia="Times New Roman" w:hAnsi="Times New Roman" w:cs="Times New Roman"/>
          <w:sz w:val="24"/>
          <w:szCs w:val="24"/>
          <w:lang w:eastAsia="ru-RU"/>
        </w:rPr>
        <w:t xml:space="preserve"> 8</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Материально-техническо</w:t>
      </w:r>
      <w:r w:rsidR="00F10053">
        <w:rPr>
          <w:rFonts w:ascii="Times New Roman" w:eastAsia="Times New Roman" w:hAnsi="Times New Roman" w:cs="Times New Roman"/>
          <w:sz w:val="24"/>
          <w:szCs w:val="24"/>
          <w:lang w:eastAsia="ru-RU"/>
        </w:rPr>
        <w:t>е обеспечение……………………………………</w:t>
      </w:r>
      <w:r w:rsidRPr="000C14F6">
        <w:rPr>
          <w:rFonts w:ascii="Times New Roman" w:eastAsia="Times New Roman" w:hAnsi="Times New Roman" w:cs="Times New Roman"/>
          <w:sz w:val="24"/>
          <w:szCs w:val="24"/>
          <w:lang w:eastAsia="ru-RU"/>
        </w:rPr>
        <w:t>9</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Обеспечение безопасных условий в ДОУ…</w:t>
      </w:r>
      <w:r w:rsidR="00F10053">
        <w:rPr>
          <w:rFonts w:ascii="Times New Roman" w:eastAsia="Times New Roman" w:hAnsi="Times New Roman" w:cs="Times New Roman"/>
          <w:sz w:val="24"/>
          <w:szCs w:val="24"/>
          <w:lang w:eastAsia="ru-RU"/>
        </w:rPr>
        <w:t xml:space="preserve">……………………………   </w:t>
      </w:r>
      <w:r w:rsidRPr="000C14F6">
        <w:rPr>
          <w:rFonts w:ascii="Times New Roman" w:eastAsia="Times New Roman" w:hAnsi="Times New Roman" w:cs="Times New Roman"/>
          <w:sz w:val="24"/>
          <w:szCs w:val="24"/>
          <w:lang w:eastAsia="ru-RU"/>
        </w:rPr>
        <w:t>  9</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Организация питания в</w:t>
      </w:r>
      <w:r w:rsidR="00F10053">
        <w:rPr>
          <w:rFonts w:ascii="Times New Roman" w:eastAsia="Times New Roman" w:hAnsi="Times New Roman" w:cs="Times New Roman"/>
          <w:sz w:val="24"/>
          <w:szCs w:val="24"/>
          <w:lang w:eastAsia="ru-RU"/>
        </w:rPr>
        <w:t xml:space="preserve">оспитанников……………………………………  </w:t>
      </w:r>
      <w:r w:rsidRPr="000C14F6">
        <w:rPr>
          <w:rFonts w:ascii="Times New Roman" w:eastAsia="Times New Roman" w:hAnsi="Times New Roman" w:cs="Times New Roman"/>
          <w:sz w:val="24"/>
          <w:szCs w:val="24"/>
          <w:lang w:eastAsia="ru-RU"/>
        </w:rPr>
        <w:t>10</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      Проблемный анализ деятельности ДОУ и потенциальные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возможности перехода на современную модель дошкольного образования…</w:t>
      </w:r>
      <w:r w:rsidR="00F10053">
        <w:rPr>
          <w:rFonts w:ascii="Times New Roman" w:eastAsia="Times New Roman" w:hAnsi="Times New Roman" w:cs="Times New Roman"/>
          <w:sz w:val="24"/>
          <w:szCs w:val="24"/>
          <w:lang w:eastAsia="ru-RU"/>
        </w:rPr>
        <w:t>………………………………………………………………</w:t>
      </w:r>
      <w:r w:rsidRPr="000C14F6">
        <w:rPr>
          <w:rFonts w:ascii="Times New Roman" w:eastAsia="Times New Roman" w:hAnsi="Times New Roman" w:cs="Times New Roman"/>
          <w:sz w:val="24"/>
          <w:szCs w:val="24"/>
          <w:lang w:eastAsia="ru-RU"/>
        </w:rPr>
        <w:t>10</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Анализ результатов образов</w:t>
      </w:r>
      <w:r w:rsidR="00F10053">
        <w:rPr>
          <w:rFonts w:ascii="Times New Roman" w:eastAsia="Times New Roman" w:hAnsi="Times New Roman" w:cs="Times New Roman"/>
          <w:sz w:val="24"/>
          <w:szCs w:val="24"/>
          <w:lang w:eastAsia="ru-RU"/>
        </w:rPr>
        <w:t>ательного процесса…………………………</w:t>
      </w:r>
      <w:r w:rsidRPr="000C14F6">
        <w:rPr>
          <w:rFonts w:ascii="Times New Roman" w:eastAsia="Times New Roman" w:hAnsi="Times New Roman" w:cs="Times New Roman"/>
          <w:sz w:val="24"/>
          <w:szCs w:val="24"/>
          <w:lang w:eastAsia="ru-RU"/>
        </w:rPr>
        <w:t>10</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Анализ готовности детей подготовительной группы к обучению в школе…………………</w:t>
      </w:r>
      <w:r w:rsidR="00F10053">
        <w:rPr>
          <w:rFonts w:ascii="Times New Roman" w:eastAsia="Times New Roman" w:hAnsi="Times New Roman" w:cs="Times New Roman"/>
          <w:sz w:val="24"/>
          <w:szCs w:val="24"/>
          <w:lang w:eastAsia="ru-RU"/>
        </w:rPr>
        <w:t xml:space="preserve">…………………………………………………… </w:t>
      </w:r>
      <w:r w:rsidRPr="000C14F6">
        <w:rPr>
          <w:rFonts w:ascii="Times New Roman" w:eastAsia="Times New Roman" w:hAnsi="Times New Roman" w:cs="Times New Roman"/>
          <w:sz w:val="24"/>
          <w:szCs w:val="24"/>
          <w:lang w:eastAsia="ru-RU"/>
        </w:rPr>
        <w:t xml:space="preserve"> 14</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Анализ ресурсного обеспечения п</w:t>
      </w:r>
      <w:r w:rsidR="00F10053">
        <w:rPr>
          <w:rFonts w:ascii="Times New Roman" w:eastAsia="Times New Roman" w:hAnsi="Times New Roman" w:cs="Times New Roman"/>
          <w:sz w:val="24"/>
          <w:szCs w:val="24"/>
          <w:lang w:eastAsia="ru-RU"/>
        </w:rPr>
        <w:t>едагогической деятельности ДОУ…</w:t>
      </w:r>
      <w:r w:rsidRPr="000C14F6">
        <w:rPr>
          <w:rFonts w:ascii="Times New Roman" w:eastAsia="Times New Roman" w:hAnsi="Times New Roman" w:cs="Times New Roman"/>
          <w:sz w:val="24"/>
          <w:szCs w:val="24"/>
          <w:lang w:eastAsia="ru-RU"/>
        </w:rPr>
        <w:t>17</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      Концепция развития дошколь</w:t>
      </w:r>
      <w:r w:rsidR="00F10053">
        <w:rPr>
          <w:rFonts w:ascii="Times New Roman" w:eastAsia="Times New Roman" w:hAnsi="Times New Roman" w:cs="Times New Roman"/>
          <w:sz w:val="24"/>
          <w:szCs w:val="24"/>
          <w:lang w:eastAsia="ru-RU"/>
        </w:rPr>
        <w:t xml:space="preserve">ного учреждения………                  </w:t>
      </w:r>
      <w:r w:rsidRPr="000C14F6">
        <w:rPr>
          <w:rFonts w:ascii="Times New Roman" w:eastAsia="Times New Roman" w:hAnsi="Times New Roman" w:cs="Times New Roman"/>
          <w:sz w:val="24"/>
          <w:szCs w:val="24"/>
          <w:lang w:eastAsia="ru-RU"/>
        </w:rPr>
        <w:t xml:space="preserve"> 25</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6.      Миссия дошкольного образо</w:t>
      </w:r>
      <w:r w:rsidR="00F10053">
        <w:rPr>
          <w:rFonts w:ascii="Times New Roman" w:eastAsia="Times New Roman" w:hAnsi="Times New Roman" w:cs="Times New Roman"/>
          <w:sz w:val="24"/>
          <w:szCs w:val="24"/>
          <w:lang w:eastAsia="ru-RU"/>
        </w:rPr>
        <w:t xml:space="preserve">вательного учреждения…………… </w:t>
      </w:r>
      <w:r w:rsidRPr="000C14F6">
        <w:rPr>
          <w:rFonts w:ascii="Times New Roman" w:eastAsia="Times New Roman" w:hAnsi="Times New Roman" w:cs="Times New Roman"/>
          <w:sz w:val="24"/>
          <w:szCs w:val="24"/>
          <w:lang w:eastAsia="ru-RU"/>
        </w:rPr>
        <w:t>28</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Модель выпускника дошко</w:t>
      </w:r>
      <w:r w:rsidR="00F10053">
        <w:rPr>
          <w:rFonts w:ascii="Times New Roman" w:eastAsia="Times New Roman" w:hAnsi="Times New Roman" w:cs="Times New Roman"/>
          <w:sz w:val="24"/>
          <w:szCs w:val="24"/>
          <w:lang w:eastAsia="ru-RU"/>
        </w:rPr>
        <w:t>льного учреждения…………………………</w:t>
      </w:r>
      <w:r w:rsidRPr="000C14F6">
        <w:rPr>
          <w:rFonts w:ascii="Times New Roman" w:eastAsia="Times New Roman" w:hAnsi="Times New Roman" w:cs="Times New Roman"/>
          <w:sz w:val="24"/>
          <w:szCs w:val="24"/>
          <w:lang w:eastAsia="ru-RU"/>
        </w:rPr>
        <w:t>30</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Модель педагога детског</w:t>
      </w:r>
      <w:r w:rsidR="00F10053">
        <w:rPr>
          <w:rFonts w:ascii="Times New Roman" w:eastAsia="Times New Roman" w:hAnsi="Times New Roman" w:cs="Times New Roman"/>
          <w:sz w:val="24"/>
          <w:szCs w:val="24"/>
          <w:lang w:eastAsia="ru-RU"/>
        </w:rPr>
        <w:t xml:space="preserve">о сада…………………………………………  </w:t>
      </w:r>
      <w:r w:rsidRPr="000C14F6">
        <w:rPr>
          <w:rFonts w:ascii="Times New Roman" w:eastAsia="Times New Roman" w:hAnsi="Times New Roman" w:cs="Times New Roman"/>
          <w:sz w:val="24"/>
          <w:szCs w:val="24"/>
          <w:lang w:eastAsia="ru-RU"/>
        </w:rPr>
        <w:t>31</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7.      Стратегия развития дошкольного</w:t>
      </w:r>
      <w:r w:rsidR="00F10053">
        <w:rPr>
          <w:rFonts w:ascii="Times New Roman" w:eastAsia="Times New Roman" w:hAnsi="Times New Roman" w:cs="Times New Roman"/>
          <w:sz w:val="24"/>
          <w:szCs w:val="24"/>
          <w:lang w:eastAsia="ru-RU"/>
        </w:rPr>
        <w:t xml:space="preserve"> учреждения……………………</w:t>
      </w:r>
      <w:r w:rsidRPr="000C14F6">
        <w:rPr>
          <w:rFonts w:ascii="Times New Roman" w:eastAsia="Times New Roman" w:hAnsi="Times New Roman" w:cs="Times New Roman"/>
          <w:sz w:val="24"/>
          <w:szCs w:val="24"/>
          <w:lang w:eastAsia="ru-RU"/>
        </w:rPr>
        <w:t>33</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Этапы реализации про</w:t>
      </w:r>
      <w:r w:rsidR="00F10053">
        <w:rPr>
          <w:rFonts w:ascii="Times New Roman" w:eastAsia="Times New Roman" w:hAnsi="Times New Roman" w:cs="Times New Roman"/>
          <w:sz w:val="24"/>
          <w:szCs w:val="24"/>
          <w:lang w:eastAsia="ru-RU"/>
        </w:rPr>
        <w:t xml:space="preserve">граммы………………………………………       </w:t>
      </w:r>
      <w:r w:rsidRPr="000C14F6">
        <w:rPr>
          <w:rFonts w:ascii="Times New Roman" w:eastAsia="Times New Roman" w:hAnsi="Times New Roman" w:cs="Times New Roman"/>
          <w:sz w:val="24"/>
          <w:szCs w:val="24"/>
          <w:lang w:eastAsia="ru-RU"/>
        </w:rPr>
        <w:t>34</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План действий по реализаци</w:t>
      </w:r>
      <w:r w:rsidR="00F10053">
        <w:rPr>
          <w:rFonts w:ascii="Times New Roman" w:eastAsia="Times New Roman" w:hAnsi="Times New Roman" w:cs="Times New Roman"/>
          <w:sz w:val="24"/>
          <w:szCs w:val="24"/>
          <w:lang w:eastAsia="ru-RU"/>
        </w:rPr>
        <w:t>и программы развития……………………</w:t>
      </w:r>
      <w:r w:rsidRPr="000C14F6">
        <w:rPr>
          <w:rFonts w:ascii="Times New Roman" w:eastAsia="Times New Roman" w:hAnsi="Times New Roman" w:cs="Times New Roman"/>
          <w:sz w:val="24"/>
          <w:szCs w:val="24"/>
          <w:lang w:eastAsia="ru-RU"/>
        </w:rPr>
        <w:t>37</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Ожидаемые результаты</w:t>
      </w:r>
      <w:r w:rsidR="00F37755">
        <w:rPr>
          <w:rFonts w:ascii="Times New Roman" w:eastAsia="Times New Roman" w:hAnsi="Times New Roman" w:cs="Times New Roman"/>
          <w:sz w:val="24"/>
          <w:szCs w:val="24"/>
          <w:lang w:eastAsia="ru-RU"/>
        </w:rPr>
        <w:t>,</w:t>
      </w:r>
      <w:r w:rsidR="002C3D8C">
        <w:rPr>
          <w:rFonts w:ascii="Times New Roman" w:eastAsia="Times New Roman" w:hAnsi="Times New Roman" w:cs="Times New Roman"/>
          <w:sz w:val="24"/>
          <w:szCs w:val="24"/>
          <w:lang w:eastAsia="ru-RU"/>
        </w:rPr>
        <w:t xml:space="preserve"> </w:t>
      </w:r>
      <w:r w:rsidR="00F37755">
        <w:rPr>
          <w:rFonts w:ascii="Times New Roman" w:eastAsia="Times New Roman" w:hAnsi="Times New Roman" w:cs="Times New Roman"/>
          <w:sz w:val="24"/>
          <w:szCs w:val="24"/>
          <w:lang w:eastAsia="ru-RU"/>
        </w:rPr>
        <w:t>возможные риски</w:t>
      </w:r>
      <w:r w:rsidR="00F10053">
        <w:rPr>
          <w:rFonts w:ascii="Times New Roman" w:eastAsia="Times New Roman" w:hAnsi="Times New Roman" w:cs="Times New Roman"/>
          <w:sz w:val="24"/>
          <w:szCs w:val="24"/>
          <w:lang w:eastAsia="ru-RU"/>
        </w:rPr>
        <w:t>………………………………………………………………</w:t>
      </w:r>
      <w:proofErr w:type="gramStart"/>
      <w:r w:rsidR="00F10053">
        <w:rPr>
          <w:rFonts w:ascii="Times New Roman" w:eastAsia="Times New Roman" w:hAnsi="Times New Roman" w:cs="Times New Roman"/>
          <w:sz w:val="24"/>
          <w:szCs w:val="24"/>
          <w:lang w:eastAsia="ru-RU"/>
        </w:rPr>
        <w:t>……</w:t>
      </w:r>
      <w:r w:rsidRPr="000C14F6">
        <w:rPr>
          <w:rFonts w:ascii="Times New Roman" w:eastAsia="Times New Roman" w:hAnsi="Times New Roman" w:cs="Times New Roman"/>
          <w:sz w:val="24"/>
          <w:szCs w:val="24"/>
          <w:lang w:eastAsia="ru-RU"/>
        </w:rPr>
        <w:t>.</w:t>
      </w:r>
      <w:proofErr w:type="gramEnd"/>
      <w:r w:rsidRPr="000C14F6">
        <w:rPr>
          <w:rFonts w:ascii="Times New Roman" w:eastAsia="Times New Roman" w:hAnsi="Times New Roman" w:cs="Times New Roman"/>
          <w:sz w:val="24"/>
          <w:szCs w:val="24"/>
          <w:lang w:eastAsia="ru-RU"/>
        </w:rPr>
        <w:t>43</w:t>
      </w:r>
    </w:p>
    <w:p w:rsidR="000C14F6" w:rsidRPr="000C14F6" w:rsidRDefault="000C14F6" w:rsidP="00F100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1.      ПОЯСНИТЕЛЬНАЯ ЗАПИСКА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Современное образование находится на новом этапе развития – идёт его модернизация. Этому способствуют как социальные, так и экономические перемены, происходящие в обществе. Проблема качества дошкольного образования в последние 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условиях современного образования каждое дошкольное учреждение должно, поддерживать свою конкурентоспособность, занимая, таким образом, свою индивидуальную нишу в общем образовательном пространстве. Такие качества как формирование креативных и социальных компетентностей, готовности к переобучению востребованы целыми творческими коллективами, которые постоянно совершенствуют своё профессиональное мастерство, проявляя инициативность, способность творчески мыслить и находить нестандартные решения, доказывая, таким образом, свою, необходимость.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Реализация основных направлений развития системы дошкольного образования невозможна без ключевых общесистемных изменений в дошкольном учреждении. 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 ребёнка и его потребности, создание в дошкольном учреждении условий, обеспечивающих гармоническое развитие личности каждого ребёнка и его сотрудника, мотивация на эффективную деятельность – такова суть педагогического процесса на дифференцированной основе.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Необходимость разработки данной программы обусловлена не только рядом причин указанных выше. Становится объективным появление новой модели ДОУ, пересмотр управления системой образования, в воспитательно-образовательном процессе, в научно-методической, опытно-экспериментальной деятельности учреждения. Разработка содержания работы дошкольного образовательного учреждения потребовала по-новому подойти к его отбору, с учётом природно-климатических, экологических, экономических, социальных, культурно-ценностных особенностей посёлка, в котором живут дети. Изменения, происходящие в содержании начального образования, поставили нас перед необходимостью пересмотра содержания работы, поиска новых путей и условий развития ребёнка, внедрения педагогических технологий, создавая возможность для профессионального творчества и инновационных процессов в повышении качества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На основе выше изложенного, а так же в соответствии с Конституцией РФ, Законом РФ «Об образовании», Приказом Министерства образования и науки Российской Федерации о «Порядке организации и осуществления образовательной деятельности по основным общеобразовательным программам», Федеральным Государственным образовательным стандартом дошкольного образования,</w:t>
      </w:r>
      <w:r w:rsidR="00A01A9E">
        <w:rPr>
          <w:rFonts w:ascii="Times New Roman" w:eastAsia="Times New Roman" w:hAnsi="Times New Roman" w:cs="Times New Roman"/>
          <w:sz w:val="24"/>
          <w:szCs w:val="24"/>
          <w:lang w:eastAsia="ru-RU"/>
        </w:rPr>
        <w:t xml:space="preserve"> </w:t>
      </w:r>
      <w:r w:rsidRPr="000C14F6">
        <w:rPr>
          <w:rFonts w:ascii="Times New Roman" w:eastAsia="Times New Roman" w:hAnsi="Times New Roman" w:cs="Times New Roman"/>
          <w:sz w:val="24"/>
          <w:szCs w:val="24"/>
          <w:lang w:eastAsia="ru-RU"/>
        </w:rPr>
        <w:t>Уставом ДОУ разработана Программа раз</w:t>
      </w:r>
      <w:r w:rsidR="00A01A9E">
        <w:rPr>
          <w:rFonts w:ascii="Times New Roman" w:eastAsia="Times New Roman" w:hAnsi="Times New Roman" w:cs="Times New Roman"/>
          <w:sz w:val="24"/>
          <w:szCs w:val="24"/>
          <w:lang w:eastAsia="ru-RU"/>
        </w:rPr>
        <w:t>вития муниципального казенного</w:t>
      </w:r>
      <w:r w:rsidRPr="000C14F6">
        <w:rPr>
          <w:rFonts w:ascii="Times New Roman" w:eastAsia="Times New Roman" w:hAnsi="Times New Roman" w:cs="Times New Roman"/>
          <w:sz w:val="24"/>
          <w:szCs w:val="24"/>
          <w:lang w:eastAsia="ru-RU"/>
        </w:rPr>
        <w:t xml:space="preserve"> дошкольного образовательного учреждения </w:t>
      </w:r>
      <w:r w:rsidR="00A01A9E">
        <w:rPr>
          <w:rFonts w:ascii="Times New Roman" w:eastAsia="Times New Roman" w:hAnsi="Times New Roman" w:cs="Times New Roman"/>
          <w:sz w:val="24"/>
          <w:szCs w:val="24"/>
          <w:lang w:eastAsia="ru-RU"/>
        </w:rPr>
        <w:t xml:space="preserve"> </w:t>
      </w:r>
      <w:proofErr w:type="spellStart"/>
      <w:r w:rsidR="00A01A9E">
        <w:rPr>
          <w:rFonts w:ascii="Times New Roman" w:eastAsia="Times New Roman" w:hAnsi="Times New Roman" w:cs="Times New Roman"/>
          <w:sz w:val="24"/>
          <w:szCs w:val="24"/>
          <w:lang w:eastAsia="ru-RU"/>
        </w:rPr>
        <w:t>Кордонский</w:t>
      </w:r>
      <w:proofErr w:type="spellEnd"/>
      <w:r w:rsidR="00A01A9E">
        <w:rPr>
          <w:rFonts w:ascii="Times New Roman" w:eastAsia="Times New Roman" w:hAnsi="Times New Roman" w:cs="Times New Roman"/>
          <w:sz w:val="24"/>
          <w:szCs w:val="24"/>
          <w:lang w:eastAsia="ru-RU"/>
        </w:rPr>
        <w:t xml:space="preserve"> детский сад «</w:t>
      </w:r>
      <w:proofErr w:type="spellStart"/>
      <w:r w:rsidR="00A01A9E">
        <w:rPr>
          <w:rFonts w:ascii="Times New Roman" w:eastAsia="Times New Roman" w:hAnsi="Times New Roman" w:cs="Times New Roman"/>
          <w:sz w:val="24"/>
          <w:szCs w:val="24"/>
          <w:lang w:eastAsia="ru-RU"/>
        </w:rPr>
        <w:t>Лесовичок</w:t>
      </w:r>
      <w:proofErr w:type="spellEnd"/>
      <w:r w:rsidR="00A01A9E">
        <w:rPr>
          <w:rFonts w:ascii="Times New Roman" w:eastAsia="Times New Roman" w:hAnsi="Times New Roman" w:cs="Times New Roman"/>
          <w:sz w:val="24"/>
          <w:szCs w:val="24"/>
          <w:lang w:eastAsia="ru-RU"/>
        </w:rPr>
        <w:t>».  «</w:t>
      </w:r>
      <w:r w:rsidRPr="000C14F6">
        <w:rPr>
          <w:rFonts w:ascii="Times New Roman" w:eastAsia="Times New Roman" w:hAnsi="Times New Roman" w:cs="Times New Roman"/>
          <w:sz w:val="24"/>
          <w:szCs w:val="24"/>
          <w:lang w:eastAsia="ru-RU"/>
        </w:rPr>
        <w:t xml:space="preserve">Программа развития была спроектирована исходя из конкретного анализа исходного состояния детского сада, территориальной </w:t>
      </w:r>
      <w:proofErr w:type="gramStart"/>
      <w:r w:rsidRPr="000C14F6">
        <w:rPr>
          <w:rFonts w:ascii="Times New Roman" w:eastAsia="Times New Roman" w:hAnsi="Times New Roman" w:cs="Times New Roman"/>
          <w:sz w:val="24"/>
          <w:szCs w:val="24"/>
          <w:lang w:eastAsia="ru-RU"/>
        </w:rPr>
        <w:t>специфике(</w:t>
      </w:r>
      <w:proofErr w:type="gramEnd"/>
      <w:r w:rsidRPr="000C14F6">
        <w:rPr>
          <w:rFonts w:ascii="Times New Roman" w:eastAsia="Times New Roman" w:hAnsi="Times New Roman" w:cs="Times New Roman"/>
          <w:sz w:val="24"/>
          <w:szCs w:val="24"/>
          <w:lang w:eastAsia="ru-RU"/>
        </w:rPr>
        <w:t>возможности внешнего окружения детского сада), специфики контингента детей, потребностей родителей воспитанников.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Статус Программы развития:</w:t>
      </w:r>
      <w:r w:rsidR="00A01A9E">
        <w:rPr>
          <w:rFonts w:ascii="Times New Roman" w:eastAsia="Times New Roman" w:hAnsi="Times New Roman" w:cs="Times New Roman"/>
          <w:b/>
          <w:bCs/>
          <w:sz w:val="24"/>
          <w:szCs w:val="24"/>
          <w:lang w:eastAsia="ru-RU"/>
        </w:rPr>
        <w:t xml:space="preserve"> </w:t>
      </w:r>
      <w:r w:rsidRPr="000C14F6">
        <w:rPr>
          <w:rFonts w:ascii="Times New Roman" w:eastAsia="Times New Roman" w:hAnsi="Times New Roman" w:cs="Times New Roman"/>
          <w:sz w:val="24"/>
          <w:szCs w:val="24"/>
          <w:lang w:eastAsia="ru-RU"/>
        </w:rPr>
        <w:t>нормативный стратегический документ дошкольного образовательного учреждения, в котором отражаются цель и комплекс мероприятий, направленных на решение задач при переходе в инновационный режим жизнедеятельности и принявший за основу программно-целевую идеологию развития.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 xml:space="preserve">Назначение Программы развития: </w:t>
      </w:r>
      <w:r w:rsidRPr="000C14F6">
        <w:rPr>
          <w:rFonts w:ascii="Times New Roman" w:eastAsia="Times New Roman" w:hAnsi="Times New Roman" w:cs="Times New Roman"/>
          <w:sz w:val="24"/>
          <w:szCs w:val="24"/>
          <w:lang w:eastAsia="ru-RU"/>
        </w:rPr>
        <w:t>быть средством интеграции и мобилизации всего коллектива дошкольного образовательного учреждения на достижение целей развития, перехода на более качественный уровень образовательной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Сроки реализации программы:</w:t>
      </w:r>
      <w:r w:rsidRPr="000C14F6">
        <w:rPr>
          <w:rFonts w:ascii="Times New Roman" w:eastAsia="Times New Roman" w:hAnsi="Times New Roman" w:cs="Times New Roman"/>
          <w:sz w:val="24"/>
          <w:szCs w:val="24"/>
          <w:lang w:eastAsia="ru-RU"/>
        </w:rPr>
        <w:t>2015-2018 годы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      ПАСПОРТ ПРОГРАММЫ РАЗВИТИЯ</w:t>
      </w:r>
    </w:p>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6713"/>
      </w:tblGrid>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Наименование программы</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A01A9E">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Программа разв</w:t>
            </w:r>
            <w:r w:rsidR="00A01A9E">
              <w:rPr>
                <w:rFonts w:ascii="Times New Roman" w:eastAsia="Times New Roman" w:hAnsi="Times New Roman" w:cs="Times New Roman"/>
                <w:sz w:val="24"/>
                <w:szCs w:val="24"/>
                <w:lang w:eastAsia="ru-RU"/>
              </w:rPr>
              <w:t xml:space="preserve">ития муниципального казенного </w:t>
            </w:r>
            <w:r w:rsidRPr="000C14F6">
              <w:rPr>
                <w:rFonts w:ascii="Times New Roman" w:eastAsia="Times New Roman" w:hAnsi="Times New Roman" w:cs="Times New Roman"/>
                <w:sz w:val="24"/>
                <w:szCs w:val="24"/>
                <w:lang w:eastAsia="ru-RU"/>
              </w:rPr>
              <w:t xml:space="preserve">дошкольного образовательного учреждения </w:t>
            </w:r>
            <w:r w:rsidR="00A01A9E">
              <w:rPr>
                <w:rFonts w:ascii="Times New Roman" w:eastAsia="Times New Roman" w:hAnsi="Times New Roman" w:cs="Times New Roman"/>
                <w:sz w:val="24"/>
                <w:szCs w:val="24"/>
                <w:lang w:eastAsia="ru-RU"/>
              </w:rPr>
              <w:t xml:space="preserve"> </w:t>
            </w:r>
            <w:proofErr w:type="spellStart"/>
            <w:r w:rsidR="00A01A9E">
              <w:rPr>
                <w:rFonts w:ascii="Times New Roman" w:eastAsia="Times New Roman" w:hAnsi="Times New Roman" w:cs="Times New Roman"/>
                <w:sz w:val="24"/>
                <w:szCs w:val="24"/>
                <w:lang w:eastAsia="ru-RU"/>
              </w:rPr>
              <w:t>Кордонский</w:t>
            </w:r>
            <w:proofErr w:type="spellEnd"/>
            <w:r w:rsidR="00A01A9E">
              <w:rPr>
                <w:rFonts w:ascii="Times New Roman" w:eastAsia="Times New Roman" w:hAnsi="Times New Roman" w:cs="Times New Roman"/>
                <w:sz w:val="24"/>
                <w:szCs w:val="24"/>
                <w:lang w:eastAsia="ru-RU"/>
              </w:rPr>
              <w:t xml:space="preserve"> детский сад «</w:t>
            </w:r>
            <w:proofErr w:type="spellStart"/>
            <w:r w:rsidR="00A01A9E">
              <w:rPr>
                <w:rFonts w:ascii="Times New Roman" w:eastAsia="Times New Roman" w:hAnsi="Times New Roman" w:cs="Times New Roman"/>
                <w:sz w:val="24"/>
                <w:szCs w:val="24"/>
                <w:lang w:eastAsia="ru-RU"/>
              </w:rPr>
              <w:t>Лесовичок</w:t>
            </w:r>
            <w:proofErr w:type="spellEnd"/>
            <w:r w:rsidR="00A01A9E">
              <w:rPr>
                <w:rFonts w:ascii="Times New Roman" w:eastAsia="Times New Roman" w:hAnsi="Times New Roman" w:cs="Times New Roman"/>
                <w:sz w:val="24"/>
                <w:szCs w:val="24"/>
                <w:lang w:eastAsia="ru-RU"/>
              </w:rPr>
              <w:t>»</w:t>
            </w:r>
          </w:p>
        </w:tc>
      </w:tr>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Основание для разработки Программы</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Закон РФ «Об образовании»;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Декларация прав ребёнка и Конвенция о правах ребёнка;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Концепция дошкольного воспитания;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Концепция долгосрочного социально-экономического развития РФ на период до 2020г;</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Распоряжение Правительства РФ «О мероприятиях по совершенствованию контрольно-надзорных функций и оптимизации предоставляемых государственных услуг в сфере образования» от 05.03.2010г №297;</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Приказ Министерства образования и науки РФ от 30.08.2013г №1014 «Порядок организации и осуществления образовательной деятельности по основным общеобразовательным программам 0 образовательным программам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w:t>
            </w:r>
            <w:r w:rsidRPr="000C14F6">
              <w:rPr>
                <w:rFonts w:ascii="Times New Roman" w:eastAsia="Times New Roman" w:hAnsi="Times New Roman" w:cs="Times New Roman"/>
                <w:b/>
                <w:bCs/>
                <w:sz w:val="24"/>
                <w:szCs w:val="24"/>
                <w:lang w:eastAsia="ru-RU"/>
              </w:rPr>
              <w:t xml:space="preserve">Санитарно-эпидемиологические требования к устройству, содержанию и организации режима работы в дошкольных организациях. </w:t>
            </w:r>
            <w:proofErr w:type="spellStart"/>
            <w:r w:rsidRPr="000C14F6">
              <w:rPr>
                <w:rFonts w:ascii="Times New Roman" w:eastAsia="Times New Roman" w:hAnsi="Times New Roman" w:cs="Times New Roman"/>
                <w:b/>
                <w:bCs/>
                <w:sz w:val="24"/>
                <w:szCs w:val="24"/>
                <w:lang w:eastAsia="ru-RU"/>
              </w:rPr>
              <w:t>СанПин</w:t>
            </w:r>
            <w:proofErr w:type="spellEnd"/>
            <w:r w:rsidRPr="000C14F6">
              <w:rPr>
                <w:rFonts w:ascii="Times New Roman" w:eastAsia="Times New Roman" w:hAnsi="Times New Roman" w:cs="Times New Roman"/>
                <w:b/>
                <w:bCs/>
                <w:sz w:val="24"/>
                <w:szCs w:val="24"/>
                <w:lang w:eastAsia="ru-RU"/>
              </w:rPr>
              <w:t xml:space="preserve"> 2.4.1.2660-10. Изменения к санитарно-эпидемиологическим требованиям к устройству, содержанию и организации режима в дошкольных организациях 2.4.1.2791-10 от 20.12.2010 №164;</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Федеральный государственный образовательный стандарт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-Закон РФ «Об основных гарантиях прав ребёнка»;</w:t>
            </w:r>
          </w:p>
          <w:p w:rsidR="000C14F6" w:rsidRPr="000C14F6" w:rsidRDefault="00A01A9E" w:rsidP="00A01A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Устав МК</w:t>
            </w:r>
            <w:r w:rsidR="000C14F6" w:rsidRPr="000C14F6">
              <w:rPr>
                <w:rFonts w:ascii="Times New Roman" w:eastAsia="Times New Roman" w:hAnsi="Times New Roman" w:cs="Times New Roman"/>
                <w:sz w:val="24"/>
                <w:szCs w:val="24"/>
                <w:lang w:eastAsia="ru-RU"/>
              </w:rPr>
              <w:t xml:space="preserve">ДОУ </w:t>
            </w:r>
            <w:proofErr w:type="spellStart"/>
            <w:r>
              <w:rPr>
                <w:rFonts w:ascii="Times New Roman" w:eastAsia="Times New Roman" w:hAnsi="Times New Roman" w:cs="Times New Roman"/>
                <w:sz w:val="24"/>
                <w:szCs w:val="24"/>
                <w:lang w:eastAsia="ru-RU"/>
              </w:rPr>
              <w:t>Кордонский</w:t>
            </w:r>
            <w:proofErr w:type="spellEnd"/>
            <w:r>
              <w:rPr>
                <w:rFonts w:ascii="Times New Roman" w:eastAsia="Times New Roman" w:hAnsi="Times New Roman" w:cs="Times New Roman"/>
                <w:sz w:val="24"/>
                <w:szCs w:val="24"/>
                <w:lang w:eastAsia="ru-RU"/>
              </w:rPr>
              <w:t xml:space="preserve">  детский сад «</w:t>
            </w:r>
            <w:proofErr w:type="spellStart"/>
            <w:r>
              <w:rPr>
                <w:rFonts w:ascii="Times New Roman" w:eastAsia="Times New Roman" w:hAnsi="Times New Roman" w:cs="Times New Roman"/>
                <w:sz w:val="24"/>
                <w:szCs w:val="24"/>
                <w:lang w:eastAsia="ru-RU"/>
              </w:rPr>
              <w:t>Лесовичок</w:t>
            </w:r>
            <w:proofErr w:type="spellEnd"/>
            <w:r>
              <w:rPr>
                <w:rFonts w:ascii="Times New Roman" w:eastAsia="Times New Roman" w:hAnsi="Times New Roman" w:cs="Times New Roman"/>
                <w:sz w:val="24"/>
                <w:szCs w:val="24"/>
                <w:lang w:eastAsia="ru-RU"/>
              </w:rPr>
              <w:t>»</w:t>
            </w:r>
          </w:p>
        </w:tc>
      </w:tr>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Социальный заказ</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Качественный присмотр и уход за детьми.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Качественное дошкольное образование (предоставление муниципальных услуг) – реализация основной программы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3.      Сохранение и укрепление здоровья детей, создание </w:t>
            </w:r>
            <w:proofErr w:type="spellStart"/>
            <w:r w:rsidRPr="000C14F6">
              <w:rPr>
                <w:rFonts w:ascii="Times New Roman" w:eastAsia="Times New Roman" w:hAnsi="Times New Roman" w:cs="Times New Roman"/>
                <w:sz w:val="24"/>
                <w:szCs w:val="24"/>
                <w:lang w:eastAsia="ru-RU"/>
              </w:rPr>
              <w:t>здоровьесберегающих</w:t>
            </w:r>
            <w:proofErr w:type="spellEnd"/>
            <w:r w:rsidRPr="000C14F6">
              <w:rPr>
                <w:rFonts w:ascii="Times New Roman" w:eastAsia="Times New Roman" w:hAnsi="Times New Roman" w:cs="Times New Roman"/>
                <w:sz w:val="24"/>
                <w:szCs w:val="24"/>
                <w:lang w:eastAsia="ru-RU"/>
              </w:rPr>
              <w:t xml:space="preserve"> условий.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4.      </w:t>
            </w:r>
            <w:proofErr w:type="spellStart"/>
            <w:r w:rsidRPr="000C14F6">
              <w:rPr>
                <w:rFonts w:ascii="Times New Roman" w:eastAsia="Times New Roman" w:hAnsi="Times New Roman" w:cs="Times New Roman"/>
                <w:sz w:val="24"/>
                <w:szCs w:val="24"/>
                <w:lang w:eastAsia="ru-RU"/>
              </w:rPr>
              <w:t>Предшкольная</w:t>
            </w:r>
            <w:proofErr w:type="spellEnd"/>
            <w:r w:rsidRPr="000C14F6">
              <w:rPr>
                <w:rFonts w:ascii="Times New Roman" w:eastAsia="Times New Roman" w:hAnsi="Times New Roman" w:cs="Times New Roman"/>
                <w:sz w:val="24"/>
                <w:szCs w:val="24"/>
                <w:lang w:eastAsia="ru-RU"/>
              </w:rPr>
              <w:t xml:space="preserve"> подготовка.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      Повышение эффективности расходования ресурсов.</w:t>
            </w:r>
          </w:p>
        </w:tc>
      </w:tr>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Автор программы</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Творческая группа ДОУ</w:t>
            </w:r>
          </w:p>
        </w:tc>
      </w:tr>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Основные исполнители программы</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Коллектив ДОУ</w:t>
            </w:r>
          </w:p>
        </w:tc>
      </w:tr>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Цель программы</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Создание условий для повышения доступности качественного образования, соответствующего современным потребностям общества, обеспечивающих развитие и саморазвитие детей, а также развитие их творческого потенциала, перевод учреждения в инновационный режим деятельности.</w:t>
            </w:r>
          </w:p>
        </w:tc>
      </w:tr>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Задачи программы</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Внедрить комплекс оздоровительно- образовательных мероприятий направленных на сохранение и укрепление здоровья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Обогатить и усовершенствовать предметно-развивающую среду, способствующую формированию общей культуры, развитию физических, интеллектуальных и личностных качеств воспитанников.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      Обеспечить рост профессиональной компетентности педагогов ДОУ в части освоения педагогами новых технологий и интеграции образовательных областей.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      Усовершенствовать взаимодействие ДОУ с родителями воспитанников посредством организации совместной эффективной деятельности и их участия в образовательном процессе.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      Усовершенствовать систему обеспечения безопасности участников образовательного процесса.</w:t>
            </w:r>
          </w:p>
        </w:tc>
      </w:tr>
      <w:tr w:rsidR="000C14F6" w:rsidRPr="000C14F6" w:rsidTr="000C14F6">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Сроки и этапы реализации программы</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Программа рассчитана на 4 года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2015г. – организационно-подготовительный этап (создание условий для реализации программы)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2016-2017г.г.- коррекционно-развивающий этап (работа по преобразованию существующей системы)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2018г – аналитико-информационный этап (мониторинг эффективности реализации программы, аналитическая оценка </w:t>
            </w:r>
            <w:r w:rsidRPr="000C14F6">
              <w:rPr>
                <w:rFonts w:ascii="Times New Roman" w:eastAsia="Times New Roman" w:hAnsi="Times New Roman" w:cs="Times New Roman"/>
                <w:sz w:val="24"/>
                <w:szCs w:val="24"/>
                <w:lang w:eastAsia="ru-RU"/>
              </w:rPr>
              <w:lastRenderedPageBreak/>
              <w:t>качественных и количественных изменений, произошедших в учреждении)</w:t>
            </w:r>
          </w:p>
        </w:tc>
      </w:tr>
      <w:tr w:rsidR="000C14F6" w:rsidRPr="000C14F6" w:rsidTr="000C14F6">
        <w:trPr>
          <w:tblCellSpacing w:w="0" w:type="dxa"/>
        </w:trPr>
        <w:tc>
          <w:tcPr>
            <w:tcW w:w="9600" w:type="dxa"/>
            <w:gridSpan w:val="2"/>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Ожидаемые результаты (социально экономические эффекты) реализации программы</w:t>
            </w:r>
          </w:p>
        </w:tc>
      </w:tr>
      <w:tr w:rsidR="000C14F6" w:rsidRPr="000C14F6" w:rsidTr="000C14F6">
        <w:trPr>
          <w:trHeight w:val="127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Внедрить комплекс оздоровительно-образовательных мероприятий направленных на сохранение и укрепление здоровья детей</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Снижение роста заболеваемости через мероприятия направленные на оздоровление и укрепление детского организма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Снижение роста числа детей нуждающихся в услугах логопеда и детского психолога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Системное взаимодействие с учреждениями образования, здравоохранения, культуры с целью повышения качества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r>
      <w:tr w:rsidR="000C14F6" w:rsidRPr="000C14F6" w:rsidTr="000C14F6">
        <w:trPr>
          <w:trHeight w:val="19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Обогатить и усовершенствовать предметно-развивающую среду</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Оптимизирование процесса воспитания и обучения дошкольников.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Формирование общей культуры, развитие физических, интеллектуальных и личностных качеств воспитанников.</w:t>
            </w:r>
          </w:p>
        </w:tc>
      </w:tr>
      <w:tr w:rsidR="000C14F6" w:rsidRPr="000C14F6" w:rsidTr="000C14F6">
        <w:trPr>
          <w:trHeight w:val="19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Обеспечить рост профессиональной компетентности педагогов ДОУ в части освоения педагогами новых технологий в интеграции образовательных областей.</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Информирование процесса образования: - пополнение информации на сайте детского сада для возможности качественного предоставления услуг в электронной форме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Активизация использования в образовательном процессе интерактивных технологий и электронных образовательных ресурсов.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Рост числа педагогов, освоивших современные образовательные технологии.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Рост числа педагогов, прошедших обучение на курсах до 100%.</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Приведение в соответствие с ФГОС учебных программ.</w:t>
            </w:r>
          </w:p>
        </w:tc>
      </w:tr>
      <w:tr w:rsidR="000C14F6" w:rsidRPr="000C14F6" w:rsidTr="000C14F6">
        <w:trPr>
          <w:trHeight w:val="195"/>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Усовершенствовать взаимодействие ДОУ с родителями воспитанников посредством организации совместной эффективной деятельности и их участия в образовательном процессе</w:t>
            </w:r>
          </w:p>
        </w:tc>
        <w:tc>
          <w:tcPr>
            <w:tcW w:w="6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Обеспечение открытого информационного пространства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Увеличение количества родителей, активно участвующих в образовательном процессе до 70%.</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Повышение уровня педагогической грамотности родителей в вопросах воспитания и развития детей</w:t>
            </w:r>
          </w:p>
        </w:tc>
      </w:tr>
    </w:tbl>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3.      ИНФОРМАЦИОННАЯ СПРАВКА ОБ ОБРАЗОВАТЕЛЬНОМ УЧРЕЖДЕНИИ</w:t>
      </w:r>
    </w:p>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Общие сведения о ДОУ</w:t>
      </w:r>
    </w:p>
    <w:p w:rsidR="000E1478" w:rsidRDefault="000C14F6" w:rsidP="000E1478">
      <w:pPr>
        <w:spacing w:before="100" w:beforeAutospacing="1" w:after="100" w:afterAutospacing="1" w:line="240" w:lineRule="auto"/>
        <w:rPr>
          <w:rFonts w:ascii="Times New Roman" w:eastAsia="Times New Roman" w:hAnsi="Times New Roman" w:cs="Times New Roman"/>
          <w:i/>
          <w:iCs/>
          <w:sz w:val="24"/>
          <w:szCs w:val="24"/>
          <w:lang w:eastAsia="ru-RU"/>
        </w:rPr>
      </w:pPr>
      <w:r w:rsidRPr="000C14F6">
        <w:rPr>
          <w:rFonts w:ascii="Times New Roman" w:eastAsia="Times New Roman" w:hAnsi="Times New Roman" w:cs="Times New Roman"/>
          <w:sz w:val="24"/>
          <w:szCs w:val="24"/>
          <w:lang w:eastAsia="ru-RU"/>
        </w:rPr>
        <w:t> </w:t>
      </w:r>
      <w:r w:rsidR="000E1478" w:rsidRPr="0095530B">
        <w:rPr>
          <w:rFonts w:ascii="Times New Roman" w:eastAsia="Times New Roman" w:hAnsi="Times New Roman" w:cs="Times New Roman"/>
          <w:sz w:val="24"/>
          <w:szCs w:val="24"/>
          <w:lang w:eastAsia="ru-RU"/>
        </w:rPr>
        <w:t xml:space="preserve">Полное наименование: </w:t>
      </w:r>
      <w:r w:rsidR="000E1478">
        <w:rPr>
          <w:rFonts w:ascii="Times New Roman" w:eastAsia="Times New Roman" w:hAnsi="Times New Roman" w:cs="Times New Roman"/>
          <w:i/>
          <w:iCs/>
          <w:sz w:val="24"/>
          <w:szCs w:val="24"/>
          <w:lang w:eastAsia="ru-RU"/>
        </w:rPr>
        <w:t>Муниципальное казенное</w:t>
      </w:r>
      <w:r w:rsidR="000E1478" w:rsidRPr="0095530B">
        <w:rPr>
          <w:rFonts w:ascii="Times New Roman" w:eastAsia="Times New Roman" w:hAnsi="Times New Roman" w:cs="Times New Roman"/>
          <w:i/>
          <w:iCs/>
          <w:sz w:val="24"/>
          <w:szCs w:val="24"/>
          <w:lang w:eastAsia="ru-RU"/>
        </w:rPr>
        <w:t xml:space="preserve"> дошкольное образовательное </w:t>
      </w:r>
      <w:proofErr w:type="spellStart"/>
      <w:r w:rsidR="000E1478" w:rsidRPr="0095530B">
        <w:rPr>
          <w:rFonts w:ascii="Times New Roman" w:eastAsia="Times New Roman" w:hAnsi="Times New Roman" w:cs="Times New Roman"/>
          <w:i/>
          <w:iCs/>
          <w:sz w:val="24"/>
          <w:szCs w:val="24"/>
          <w:lang w:eastAsia="ru-RU"/>
        </w:rPr>
        <w:t>учреждение</w:t>
      </w:r>
      <w:r w:rsidR="000E1478">
        <w:rPr>
          <w:rFonts w:ascii="Times New Roman" w:eastAsia="Times New Roman" w:hAnsi="Times New Roman" w:cs="Times New Roman"/>
          <w:i/>
          <w:iCs/>
          <w:sz w:val="24"/>
          <w:szCs w:val="24"/>
          <w:lang w:eastAsia="ru-RU"/>
        </w:rPr>
        <w:t>Кордонский</w:t>
      </w:r>
      <w:proofErr w:type="spellEnd"/>
      <w:r w:rsidR="000E1478">
        <w:rPr>
          <w:rFonts w:ascii="Times New Roman" w:eastAsia="Times New Roman" w:hAnsi="Times New Roman" w:cs="Times New Roman"/>
          <w:i/>
          <w:iCs/>
          <w:sz w:val="24"/>
          <w:szCs w:val="24"/>
          <w:lang w:eastAsia="ru-RU"/>
        </w:rPr>
        <w:t xml:space="preserve"> детский сад «</w:t>
      </w:r>
      <w:proofErr w:type="spellStart"/>
      <w:r w:rsidR="000E1478">
        <w:rPr>
          <w:rFonts w:ascii="Times New Roman" w:eastAsia="Times New Roman" w:hAnsi="Times New Roman" w:cs="Times New Roman"/>
          <w:i/>
          <w:iCs/>
          <w:sz w:val="24"/>
          <w:szCs w:val="24"/>
          <w:lang w:eastAsia="ru-RU"/>
        </w:rPr>
        <w:t>Лесовичок</w:t>
      </w:r>
      <w:proofErr w:type="spellEnd"/>
      <w:r w:rsidR="000E1478">
        <w:rPr>
          <w:rFonts w:ascii="Times New Roman" w:eastAsia="Times New Roman" w:hAnsi="Times New Roman" w:cs="Times New Roman"/>
          <w:i/>
          <w:iCs/>
          <w:sz w:val="24"/>
          <w:szCs w:val="24"/>
          <w:lang w:eastAsia="ru-RU"/>
        </w:rPr>
        <w:t>»</w:t>
      </w:r>
    </w:p>
    <w:p w:rsidR="000E1478" w:rsidRDefault="000E1478" w:rsidP="000E1478">
      <w:pPr>
        <w:spacing w:before="100" w:beforeAutospacing="1" w:after="100" w:afterAutospacing="1" w:line="240" w:lineRule="auto"/>
        <w:rPr>
          <w:rFonts w:ascii="Times New Roman" w:eastAsia="Times New Roman" w:hAnsi="Times New Roman" w:cs="Times New Roman"/>
          <w:i/>
          <w:iCs/>
          <w:sz w:val="24"/>
          <w:szCs w:val="24"/>
          <w:lang w:eastAsia="ru-RU"/>
        </w:rPr>
      </w:pPr>
      <w:r w:rsidRPr="0095530B">
        <w:rPr>
          <w:rFonts w:ascii="Times New Roman" w:eastAsia="Times New Roman" w:hAnsi="Times New Roman" w:cs="Times New Roman"/>
          <w:sz w:val="24"/>
          <w:szCs w:val="24"/>
          <w:lang w:eastAsia="ru-RU"/>
        </w:rPr>
        <w:t xml:space="preserve">Сокращенное наименование: </w:t>
      </w:r>
      <w:proofErr w:type="spellStart"/>
      <w:r>
        <w:rPr>
          <w:rFonts w:ascii="Times New Roman" w:eastAsia="Times New Roman" w:hAnsi="Times New Roman" w:cs="Times New Roman"/>
          <w:i/>
          <w:iCs/>
          <w:sz w:val="24"/>
          <w:szCs w:val="24"/>
          <w:lang w:eastAsia="ru-RU"/>
        </w:rPr>
        <w:t>МК</w:t>
      </w:r>
      <w:r w:rsidRPr="0095530B">
        <w:rPr>
          <w:rFonts w:ascii="Times New Roman" w:eastAsia="Times New Roman" w:hAnsi="Times New Roman" w:cs="Times New Roman"/>
          <w:i/>
          <w:iCs/>
          <w:sz w:val="24"/>
          <w:szCs w:val="24"/>
          <w:lang w:eastAsia="ru-RU"/>
        </w:rPr>
        <w:t>ДОУ</w:t>
      </w:r>
      <w:r>
        <w:rPr>
          <w:rFonts w:ascii="Times New Roman" w:eastAsia="Times New Roman" w:hAnsi="Times New Roman" w:cs="Times New Roman"/>
          <w:i/>
          <w:iCs/>
          <w:sz w:val="24"/>
          <w:szCs w:val="24"/>
          <w:lang w:eastAsia="ru-RU"/>
        </w:rPr>
        <w:t>Кордонский</w:t>
      </w:r>
      <w:proofErr w:type="spellEnd"/>
      <w:r>
        <w:rPr>
          <w:rFonts w:ascii="Times New Roman" w:eastAsia="Times New Roman" w:hAnsi="Times New Roman" w:cs="Times New Roman"/>
          <w:i/>
          <w:iCs/>
          <w:sz w:val="24"/>
          <w:szCs w:val="24"/>
          <w:lang w:eastAsia="ru-RU"/>
        </w:rPr>
        <w:t xml:space="preserve"> детский сад «</w:t>
      </w:r>
      <w:proofErr w:type="spellStart"/>
      <w:r>
        <w:rPr>
          <w:rFonts w:ascii="Times New Roman" w:eastAsia="Times New Roman" w:hAnsi="Times New Roman" w:cs="Times New Roman"/>
          <w:i/>
          <w:iCs/>
          <w:sz w:val="24"/>
          <w:szCs w:val="24"/>
          <w:lang w:eastAsia="ru-RU"/>
        </w:rPr>
        <w:t>Лесовичок</w:t>
      </w:r>
      <w:proofErr w:type="spellEnd"/>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Тип: </w:t>
      </w:r>
      <w:r w:rsidRPr="0095530B">
        <w:rPr>
          <w:rFonts w:ascii="Times New Roman" w:eastAsia="Times New Roman" w:hAnsi="Times New Roman" w:cs="Times New Roman"/>
          <w:i/>
          <w:iCs/>
          <w:sz w:val="24"/>
          <w:szCs w:val="24"/>
          <w:lang w:eastAsia="ru-RU"/>
        </w:rPr>
        <w:t>Дошкольное образовательное учреждение</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Вид: </w:t>
      </w:r>
      <w:r w:rsidRPr="0095530B">
        <w:rPr>
          <w:rFonts w:ascii="Times New Roman" w:eastAsia="Times New Roman" w:hAnsi="Times New Roman" w:cs="Times New Roman"/>
          <w:i/>
          <w:iCs/>
          <w:sz w:val="24"/>
          <w:szCs w:val="24"/>
          <w:lang w:eastAsia="ru-RU"/>
        </w:rPr>
        <w:t>Детский сад общеразвивающего вида</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Форма собственности: </w:t>
      </w:r>
      <w:r w:rsidRPr="0095530B">
        <w:rPr>
          <w:rFonts w:ascii="Times New Roman" w:eastAsia="Times New Roman" w:hAnsi="Times New Roman" w:cs="Times New Roman"/>
          <w:i/>
          <w:iCs/>
          <w:sz w:val="24"/>
          <w:szCs w:val="24"/>
          <w:lang w:eastAsia="ru-RU"/>
        </w:rPr>
        <w:t xml:space="preserve">муниципальная </w:t>
      </w:r>
      <w:r>
        <w:rPr>
          <w:rFonts w:ascii="Times New Roman" w:eastAsia="Times New Roman" w:hAnsi="Times New Roman" w:cs="Times New Roman"/>
          <w:i/>
          <w:iCs/>
          <w:sz w:val="24"/>
          <w:szCs w:val="24"/>
          <w:lang w:eastAsia="ru-RU"/>
        </w:rPr>
        <w:t>казенная</w:t>
      </w:r>
    </w:p>
    <w:p w:rsidR="000E1478" w:rsidRDefault="000E1478" w:rsidP="000E1478">
      <w:pPr>
        <w:spacing w:before="100" w:beforeAutospacing="1" w:after="100" w:afterAutospacing="1" w:line="240" w:lineRule="auto"/>
        <w:rPr>
          <w:rFonts w:ascii="Times New Roman" w:eastAsia="Times New Roman" w:hAnsi="Times New Roman" w:cs="Times New Roman"/>
          <w:i/>
          <w:iCs/>
          <w:sz w:val="24"/>
          <w:szCs w:val="24"/>
          <w:lang w:eastAsia="ru-RU"/>
        </w:rPr>
      </w:pPr>
      <w:r w:rsidRPr="0095530B">
        <w:rPr>
          <w:rFonts w:ascii="Times New Roman" w:eastAsia="Times New Roman" w:hAnsi="Times New Roman" w:cs="Times New Roman"/>
          <w:sz w:val="24"/>
          <w:szCs w:val="24"/>
          <w:lang w:eastAsia="ru-RU"/>
        </w:rPr>
        <w:t xml:space="preserve">Учредителем образовательного учреждения </w:t>
      </w:r>
      <w:proofErr w:type="spellStart"/>
      <w:proofErr w:type="gramStart"/>
      <w:r w:rsidRPr="0095530B">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w:t>
      </w:r>
      <w:r w:rsidRPr="0095530B">
        <w:rPr>
          <w:rFonts w:ascii="Times New Roman" w:eastAsia="Times New Roman" w:hAnsi="Times New Roman" w:cs="Times New Roman"/>
          <w:i/>
          <w:iCs/>
          <w:sz w:val="24"/>
          <w:szCs w:val="24"/>
          <w:lang w:eastAsia="ru-RU"/>
        </w:rPr>
        <w:t>Администрация</w:t>
      </w:r>
      <w:r>
        <w:rPr>
          <w:rFonts w:ascii="Times New Roman" w:eastAsia="Times New Roman" w:hAnsi="Times New Roman" w:cs="Times New Roman"/>
          <w:i/>
          <w:iCs/>
          <w:sz w:val="24"/>
          <w:szCs w:val="24"/>
          <w:lang w:eastAsia="ru-RU"/>
        </w:rPr>
        <w:t>Кишертского</w:t>
      </w:r>
      <w:proofErr w:type="spellEnd"/>
      <w:proofErr w:type="gramEnd"/>
      <w:r>
        <w:rPr>
          <w:rFonts w:ascii="Times New Roman" w:eastAsia="Times New Roman" w:hAnsi="Times New Roman" w:cs="Times New Roman"/>
          <w:i/>
          <w:iCs/>
          <w:sz w:val="24"/>
          <w:szCs w:val="24"/>
          <w:lang w:eastAsia="ru-RU"/>
        </w:rPr>
        <w:t xml:space="preserve"> муниципального района Пермского края</w:t>
      </w:r>
    </w:p>
    <w:p w:rsidR="000E1478"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Лицензия на осуществление образовательной деятельности: </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59Л01 № 0002659 регистрационный номер №4775 от 21 декабря 2015года.</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Координатор деятельности: </w:t>
      </w:r>
      <w:r w:rsidRPr="0095530B">
        <w:rPr>
          <w:rFonts w:ascii="Times New Roman" w:eastAsia="Times New Roman" w:hAnsi="Times New Roman" w:cs="Times New Roman"/>
          <w:i/>
          <w:iCs/>
          <w:sz w:val="24"/>
          <w:szCs w:val="24"/>
          <w:lang w:eastAsia="ru-RU"/>
        </w:rPr>
        <w:t xml:space="preserve">Управление образования </w:t>
      </w:r>
      <w:proofErr w:type="spellStart"/>
      <w:r>
        <w:rPr>
          <w:rFonts w:ascii="Times New Roman" w:eastAsia="Times New Roman" w:hAnsi="Times New Roman" w:cs="Times New Roman"/>
          <w:i/>
          <w:iCs/>
          <w:sz w:val="24"/>
          <w:szCs w:val="24"/>
          <w:lang w:eastAsia="ru-RU"/>
        </w:rPr>
        <w:t>Кишертского</w:t>
      </w:r>
      <w:proofErr w:type="spellEnd"/>
      <w:r>
        <w:rPr>
          <w:rFonts w:ascii="Times New Roman" w:eastAsia="Times New Roman" w:hAnsi="Times New Roman" w:cs="Times New Roman"/>
          <w:i/>
          <w:iCs/>
          <w:sz w:val="24"/>
          <w:szCs w:val="24"/>
          <w:lang w:eastAsia="ru-RU"/>
        </w:rPr>
        <w:t xml:space="preserve"> муниципального района</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sz w:val="24"/>
          <w:szCs w:val="24"/>
          <w:lang w:eastAsia="ru-RU"/>
        </w:rPr>
        <w:t xml:space="preserve">617625 Пермский край </w:t>
      </w:r>
      <w:proofErr w:type="spellStart"/>
      <w:r>
        <w:rPr>
          <w:rFonts w:ascii="Times New Roman" w:eastAsia="Times New Roman" w:hAnsi="Times New Roman" w:cs="Times New Roman"/>
          <w:sz w:val="24"/>
          <w:szCs w:val="24"/>
          <w:lang w:eastAsia="ru-RU"/>
        </w:rPr>
        <w:t>Кишертский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п.Кордон</w:t>
      </w:r>
      <w:proofErr w:type="spellEnd"/>
      <w:r>
        <w:rPr>
          <w:rFonts w:ascii="Times New Roman" w:eastAsia="Times New Roman" w:hAnsi="Times New Roman" w:cs="Times New Roman"/>
          <w:sz w:val="24"/>
          <w:szCs w:val="24"/>
          <w:lang w:eastAsia="ru-RU"/>
        </w:rPr>
        <w:t xml:space="preserve"> ул.Советская,2а</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Заведующий: </w:t>
      </w:r>
      <w:r>
        <w:rPr>
          <w:rFonts w:ascii="Times New Roman" w:eastAsia="Times New Roman" w:hAnsi="Times New Roman" w:cs="Times New Roman"/>
          <w:sz w:val="24"/>
          <w:szCs w:val="24"/>
          <w:lang w:eastAsia="ru-RU"/>
        </w:rPr>
        <w:t>Ройбу Светлана Алексеевна</w:t>
      </w:r>
    </w:p>
    <w:p w:rsidR="000E1478" w:rsidRPr="00DA4584" w:rsidRDefault="000E1478" w:rsidP="000E1478">
      <w:pPr>
        <w:pStyle w:val="a3"/>
        <w:rPr>
          <w:color w:val="9E0400"/>
        </w:rPr>
      </w:pPr>
      <w:r>
        <w:t xml:space="preserve">Адрес электронной </w:t>
      </w:r>
      <w:proofErr w:type="spellStart"/>
      <w:r>
        <w:t>почты:</w:t>
      </w:r>
      <w:hyperlink r:id="rId6" w:history="1">
        <w:r>
          <w:rPr>
            <w:rStyle w:val="a6"/>
          </w:rPr>
          <w:t>lesovicok@mail.ru</w:t>
        </w:r>
        <w:proofErr w:type="spellEnd"/>
      </w:hyperlink>
    </w:p>
    <w:p w:rsidR="000E1478" w:rsidRDefault="000E1478" w:rsidP="000E1478">
      <w:pPr>
        <w:pStyle w:val="a3"/>
        <w:rPr>
          <w:color w:val="9E0400"/>
        </w:rPr>
      </w:pPr>
      <w:r>
        <w:rPr>
          <w:rStyle w:val="a4"/>
          <w:color w:val="9E0400"/>
        </w:rPr>
        <w:t>телефон: </w:t>
      </w:r>
      <w:r>
        <w:rPr>
          <w:color w:val="000000"/>
        </w:rPr>
        <w:t>8 (34)-252-97-522</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Год ввода в эксплуатацию </w:t>
      </w:r>
      <w:r>
        <w:rPr>
          <w:rFonts w:ascii="Times New Roman" w:eastAsia="Times New Roman" w:hAnsi="Times New Roman" w:cs="Times New Roman"/>
          <w:i/>
          <w:iCs/>
          <w:sz w:val="24"/>
          <w:szCs w:val="24"/>
          <w:lang w:eastAsia="ru-RU"/>
        </w:rPr>
        <w:t>– 1989</w:t>
      </w:r>
      <w:r w:rsidRPr="0095530B">
        <w:rPr>
          <w:rFonts w:ascii="Times New Roman" w:eastAsia="Times New Roman" w:hAnsi="Times New Roman" w:cs="Times New Roman"/>
          <w:i/>
          <w:iCs/>
          <w:sz w:val="24"/>
          <w:szCs w:val="24"/>
          <w:lang w:eastAsia="ru-RU"/>
        </w:rPr>
        <w:t xml:space="preserve"> год</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 xml:space="preserve">Проектная мощность </w:t>
      </w:r>
      <w:r>
        <w:rPr>
          <w:rFonts w:ascii="Times New Roman" w:eastAsia="Times New Roman" w:hAnsi="Times New Roman" w:cs="Times New Roman"/>
          <w:i/>
          <w:iCs/>
          <w:sz w:val="24"/>
          <w:szCs w:val="24"/>
          <w:lang w:eastAsia="ru-RU"/>
        </w:rPr>
        <w:t>–110 мест</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sz w:val="24"/>
          <w:szCs w:val="24"/>
          <w:lang w:eastAsia="ru-RU"/>
        </w:rPr>
        <w:t>Режим работы:</w:t>
      </w:r>
      <w:r>
        <w:rPr>
          <w:rFonts w:ascii="Times New Roman" w:eastAsia="Times New Roman" w:hAnsi="Times New Roman" w:cs="Times New Roman"/>
          <w:sz w:val="24"/>
          <w:szCs w:val="24"/>
          <w:lang w:eastAsia="ru-RU"/>
        </w:rPr>
        <w:t xml:space="preserve"> пятидневная рабочая неделя, 10,5 часовой режим пребывания детей с 7.30до 18.00ч.</w:t>
      </w:r>
    </w:p>
    <w:p w:rsidR="000E1478"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групп-  3</w:t>
      </w:r>
      <w:r w:rsidRPr="0095530B">
        <w:rPr>
          <w:rFonts w:ascii="Times New Roman" w:eastAsia="Times New Roman" w:hAnsi="Times New Roman" w:cs="Times New Roman"/>
          <w:sz w:val="24"/>
          <w:szCs w:val="24"/>
          <w:lang w:eastAsia="ru-RU"/>
        </w:rPr>
        <w:t>, из них:</w:t>
      </w:r>
    </w:p>
    <w:p w:rsidR="000E1478"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раннего возраста (1,5-3года) – 16 детей;</w:t>
      </w:r>
    </w:p>
    <w:p w:rsidR="000E1478"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 группа (3 – 5 лет) –23 ребенка;</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 группа (5 – 7 лет) – 25 детей</w:t>
      </w:r>
    </w:p>
    <w:p w:rsidR="000E1478" w:rsidRPr="0095530B" w:rsidRDefault="000E1478" w:rsidP="000E1478">
      <w:pPr>
        <w:spacing w:before="100" w:beforeAutospacing="1" w:after="100" w:afterAutospacing="1" w:line="240" w:lineRule="auto"/>
        <w:rPr>
          <w:rFonts w:ascii="Times New Roman" w:eastAsia="Times New Roman" w:hAnsi="Times New Roman" w:cs="Times New Roman"/>
          <w:sz w:val="24"/>
          <w:szCs w:val="24"/>
          <w:lang w:eastAsia="ru-RU"/>
        </w:rPr>
      </w:pPr>
      <w:r w:rsidRPr="0095530B">
        <w:rPr>
          <w:rFonts w:ascii="Times New Roman" w:eastAsia="Times New Roman" w:hAnsi="Times New Roman" w:cs="Times New Roman"/>
          <w:i/>
          <w:iCs/>
          <w:sz w:val="24"/>
          <w:szCs w:val="24"/>
          <w:lang w:eastAsia="ru-RU"/>
        </w:rPr>
        <w:t>Дошкольное учреждение укомплектовано детьми на 100%, что соответствует нормативам наполняемости групп.</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Контингент родителей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Большое внимание в дошкольном учреждении уделяется изучению контингента родителей. Систематически педагоги ДОУ проводят информационно-аналитическую работу по выявлению социального и образовательного статуса членов семей воспитанников.</w:t>
      </w:r>
    </w:p>
    <w:p w:rsidR="00BC214F"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Воспитанники ДОУ – дети из семей различного социального статуса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2358"/>
        <w:gridCol w:w="2315"/>
        <w:gridCol w:w="1687"/>
      </w:tblGrid>
      <w:tr w:rsidR="00BC214F" w:rsidRPr="00FD452D" w:rsidTr="00F10053">
        <w:trPr>
          <w:trHeight w:val="375"/>
        </w:trPr>
        <w:tc>
          <w:tcPr>
            <w:tcW w:w="3452" w:type="dxa"/>
            <w:vMerge w:val="restart"/>
          </w:tcPr>
          <w:p w:rsidR="00BC214F" w:rsidRPr="00FD452D" w:rsidRDefault="00BC214F" w:rsidP="00F10053">
            <w:pPr>
              <w:jc w:val="both"/>
              <w:rPr>
                <w:bCs/>
              </w:rPr>
            </w:pPr>
            <w:r w:rsidRPr="00FD452D">
              <w:rPr>
                <w:bCs/>
              </w:rPr>
              <w:t>Вид семьи</w:t>
            </w:r>
          </w:p>
        </w:tc>
        <w:tc>
          <w:tcPr>
            <w:tcW w:w="6970" w:type="dxa"/>
            <w:gridSpan w:val="3"/>
          </w:tcPr>
          <w:p w:rsidR="00BC214F" w:rsidRPr="00FD452D" w:rsidRDefault="00BC214F" w:rsidP="00F10053">
            <w:pPr>
              <w:jc w:val="center"/>
              <w:rPr>
                <w:bCs/>
              </w:rPr>
            </w:pPr>
            <w:r w:rsidRPr="00FD452D">
              <w:rPr>
                <w:bCs/>
              </w:rPr>
              <w:t>Количество семей</w:t>
            </w:r>
          </w:p>
          <w:p w:rsidR="00BC214F" w:rsidRPr="00FD452D" w:rsidRDefault="00BC214F" w:rsidP="00F10053">
            <w:pPr>
              <w:jc w:val="both"/>
              <w:rPr>
                <w:bCs/>
              </w:rPr>
            </w:pPr>
          </w:p>
        </w:tc>
      </w:tr>
      <w:tr w:rsidR="00BC214F" w:rsidRPr="00FD452D" w:rsidTr="00F10053">
        <w:trPr>
          <w:trHeight w:val="450"/>
        </w:trPr>
        <w:tc>
          <w:tcPr>
            <w:tcW w:w="3452" w:type="dxa"/>
            <w:vMerge/>
          </w:tcPr>
          <w:p w:rsidR="00BC214F" w:rsidRPr="00FD452D" w:rsidRDefault="00BC214F" w:rsidP="00F10053">
            <w:pPr>
              <w:jc w:val="both"/>
              <w:rPr>
                <w:bCs/>
              </w:rPr>
            </w:pPr>
          </w:p>
        </w:tc>
        <w:tc>
          <w:tcPr>
            <w:tcW w:w="2610" w:type="dxa"/>
          </w:tcPr>
          <w:p w:rsidR="00BC214F" w:rsidRPr="00FD452D" w:rsidRDefault="00BC214F" w:rsidP="00F10053">
            <w:pPr>
              <w:jc w:val="both"/>
              <w:rPr>
                <w:bCs/>
              </w:rPr>
            </w:pPr>
            <w:r>
              <w:rPr>
                <w:bCs/>
              </w:rPr>
              <w:t>2012</w:t>
            </w:r>
            <w:r w:rsidRPr="00FD452D">
              <w:rPr>
                <w:bCs/>
              </w:rPr>
              <w:t>год</w:t>
            </w:r>
          </w:p>
          <w:p w:rsidR="00BC214F" w:rsidRPr="00FD452D" w:rsidRDefault="00BC214F" w:rsidP="00F10053">
            <w:pPr>
              <w:jc w:val="both"/>
              <w:rPr>
                <w:bCs/>
              </w:rPr>
            </w:pPr>
            <w:r>
              <w:rPr>
                <w:bCs/>
              </w:rPr>
              <w:t>Всего: 40</w:t>
            </w:r>
          </w:p>
        </w:tc>
        <w:tc>
          <w:tcPr>
            <w:tcW w:w="2551" w:type="dxa"/>
          </w:tcPr>
          <w:p w:rsidR="00BC214F" w:rsidRPr="00FD452D" w:rsidRDefault="00BC214F" w:rsidP="00F10053">
            <w:pPr>
              <w:jc w:val="both"/>
              <w:rPr>
                <w:bCs/>
              </w:rPr>
            </w:pPr>
            <w:r w:rsidRPr="00FD452D">
              <w:rPr>
                <w:bCs/>
              </w:rPr>
              <w:t>2013год</w:t>
            </w:r>
          </w:p>
          <w:p w:rsidR="00BC214F" w:rsidRPr="00FD452D" w:rsidRDefault="00BC214F" w:rsidP="00F10053">
            <w:pPr>
              <w:jc w:val="both"/>
              <w:rPr>
                <w:bCs/>
              </w:rPr>
            </w:pPr>
            <w:r>
              <w:rPr>
                <w:bCs/>
              </w:rPr>
              <w:t>Всего:45</w:t>
            </w:r>
          </w:p>
        </w:tc>
        <w:tc>
          <w:tcPr>
            <w:tcW w:w="1809" w:type="dxa"/>
          </w:tcPr>
          <w:p w:rsidR="00BC214F" w:rsidRPr="00FD452D" w:rsidRDefault="00BC214F" w:rsidP="00F10053">
            <w:pPr>
              <w:jc w:val="both"/>
              <w:rPr>
                <w:bCs/>
              </w:rPr>
            </w:pPr>
            <w:r w:rsidRPr="00FD452D">
              <w:rPr>
                <w:bCs/>
              </w:rPr>
              <w:t>2014год</w:t>
            </w:r>
          </w:p>
          <w:p w:rsidR="00BC214F" w:rsidRPr="00FD452D" w:rsidRDefault="00BC214F" w:rsidP="00F10053">
            <w:pPr>
              <w:jc w:val="both"/>
              <w:rPr>
                <w:bCs/>
              </w:rPr>
            </w:pPr>
            <w:r w:rsidRPr="00FD452D">
              <w:rPr>
                <w:bCs/>
              </w:rPr>
              <w:t>Всег</w:t>
            </w:r>
            <w:r>
              <w:rPr>
                <w:bCs/>
              </w:rPr>
              <w:t>о:52</w:t>
            </w:r>
          </w:p>
        </w:tc>
      </w:tr>
      <w:tr w:rsidR="00BC214F" w:rsidRPr="00FD452D" w:rsidTr="00F10053">
        <w:tc>
          <w:tcPr>
            <w:tcW w:w="3452" w:type="dxa"/>
          </w:tcPr>
          <w:p w:rsidR="00BC214F" w:rsidRPr="00FD452D" w:rsidRDefault="00BC214F" w:rsidP="00F10053">
            <w:pPr>
              <w:jc w:val="both"/>
              <w:rPr>
                <w:bCs/>
              </w:rPr>
            </w:pPr>
            <w:r w:rsidRPr="00FD452D">
              <w:rPr>
                <w:bCs/>
              </w:rPr>
              <w:t>Полные</w:t>
            </w:r>
          </w:p>
        </w:tc>
        <w:tc>
          <w:tcPr>
            <w:tcW w:w="2610" w:type="dxa"/>
          </w:tcPr>
          <w:p w:rsidR="00BC214F" w:rsidRPr="00FD452D" w:rsidRDefault="00BC214F" w:rsidP="00F10053">
            <w:pPr>
              <w:jc w:val="both"/>
              <w:rPr>
                <w:bCs/>
              </w:rPr>
            </w:pPr>
            <w:r>
              <w:rPr>
                <w:bCs/>
              </w:rPr>
              <w:t>32</w:t>
            </w:r>
          </w:p>
        </w:tc>
        <w:tc>
          <w:tcPr>
            <w:tcW w:w="2551" w:type="dxa"/>
          </w:tcPr>
          <w:p w:rsidR="00BC214F" w:rsidRPr="00FD452D" w:rsidRDefault="00BC214F" w:rsidP="00F10053">
            <w:pPr>
              <w:jc w:val="both"/>
              <w:rPr>
                <w:bCs/>
              </w:rPr>
            </w:pPr>
            <w:r>
              <w:rPr>
                <w:bCs/>
              </w:rPr>
              <w:t>35</w:t>
            </w:r>
          </w:p>
        </w:tc>
        <w:tc>
          <w:tcPr>
            <w:tcW w:w="1809" w:type="dxa"/>
          </w:tcPr>
          <w:p w:rsidR="00BC214F" w:rsidRPr="00FD452D" w:rsidRDefault="00BC214F" w:rsidP="00F10053">
            <w:pPr>
              <w:jc w:val="both"/>
              <w:rPr>
                <w:bCs/>
              </w:rPr>
            </w:pPr>
            <w:r>
              <w:rPr>
                <w:bCs/>
              </w:rPr>
              <w:t>42семей</w:t>
            </w:r>
          </w:p>
        </w:tc>
      </w:tr>
      <w:tr w:rsidR="00BC214F" w:rsidRPr="00FD452D" w:rsidTr="00F10053">
        <w:tc>
          <w:tcPr>
            <w:tcW w:w="3452" w:type="dxa"/>
          </w:tcPr>
          <w:p w:rsidR="00BC214F" w:rsidRPr="00FD452D" w:rsidRDefault="00BC214F" w:rsidP="00F10053">
            <w:pPr>
              <w:jc w:val="both"/>
              <w:rPr>
                <w:bCs/>
              </w:rPr>
            </w:pPr>
            <w:r w:rsidRPr="00FD452D">
              <w:rPr>
                <w:bCs/>
              </w:rPr>
              <w:t>Неполные</w:t>
            </w:r>
          </w:p>
        </w:tc>
        <w:tc>
          <w:tcPr>
            <w:tcW w:w="2610" w:type="dxa"/>
          </w:tcPr>
          <w:p w:rsidR="00BC214F" w:rsidRPr="00FD452D" w:rsidRDefault="00BC214F" w:rsidP="00F10053">
            <w:pPr>
              <w:jc w:val="both"/>
              <w:rPr>
                <w:bCs/>
              </w:rPr>
            </w:pPr>
            <w:r>
              <w:rPr>
                <w:bCs/>
              </w:rPr>
              <w:t>8</w:t>
            </w:r>
          </w:p>
        </w:tc>
        <w:tc>
          <w:tcPr>
            <w:tcW w:w="2551" w:type="dxa"/>
          </w:tcPr>
          <w:p w:rsidR="00BC214F" w:rsidRPr="00FD452D" w:rsidRDefault="00BC214F" w:rsidP="00F10053">
            <w:pPr>
              <w:jc w:val="both"/>
              <w:rPr>
                <w:bCs/>
              </w:rPr>
            </w:pPr>
            <w:r>
              <w:rPr>
                <w:bCs/>
              </w:rPr>
              <w:t>9</w:t>
            </w:r>
          </w:p>
        </w:tc>
        <w:tc>
          <w:tcPr>
            <w:tcW w:w="1809" w:type="dxa"/>
          </w:tcPr>
          <w:p w:rsidR="00BC214F" w:rsidRPr="00FD452D" w:rsidRDefault="00BC214F" w:rsidP="00F10053">
            <w:pPr>
              <w:jc w:val="both"/>
              <w:rPr>
                <w:bCs/>
              </w:rPr>
            </w:pPr>
            <w:r>
              <w:rPr>
                <w:bCs/>
              </w:rPr>
              <w:t>6</w:t>
            </w:r>
            <w:r w:rsidRPr="00FD452D">
              <w:rPr>
                <w:bCs/>
              </w:rPr>
              <w:t xml:space="preserve"> семей</w:t>
            </w:r>
          </w:p>
        </w:tc>
      </w:tr>
      <w:tr w:rsidR="00BC214F" w:rsidRPr="00FD452D" w:rsidTr="00F10053">
        <w:tc>
          <w:tcPr>
            <w:tcW w:w="3452" w:type="dxa"/>
          </w:tcPr>
          <w:p w:rsidR="00BC214F" w:rsidRPr="00FD452D" w:rsidRDefault="00BC214F" w:rsidP="00F10053">
            <w:pPr>
              <w:jc w:val="both"/>
              <w:rPr>
                <w:bCs/>
              </w:rPr>
            </w:pPr>
            <w:r w:rsidRPr="00FD452D">
              <w:rPr>
                <w:bCs/>
              </w:rPr>
              <w:t>Дети инвалиды</w:t>
            </w:r>
          </w:p>
        </w:tc>
        <w:tc>
          <w:tcPr>
            <w:tcW w:w="2610" w:type="dxa"/>
          </w:tcPr>
          <w:p w:rsidR="00BC214F" w:rsidRPr="00FD452D" w:rsidRDefault="00BC214F" w:rsidP="00F10053">
            <w:pPr>
              <w:jc w:val="both"/>
              <w:rPr>
                <w:bCs/>
              </w:rPr>
            </w:pPr>
            <w:r>
              <w:rPr>
                <w:bCs/>
              </w:rPr>
              <w:t>0</w:t>
            </w:r>
          </w:p>
        </w:tc>
        <w:tc>
          <w:tcPr>
            <w:tcW w:w="2551" w:type="dxa"/>
          </w:tcPr>
          <w:p w:rsidR="00BC214F" w:rsidRPr="00FD452D" w:rsidRDefault="00BC214F" w:rsidP="00F10053">
            <w:pPr>
              <w:jc w:val="both"/>
              <w:rPr>
                <w:bCs/>
              </w:rPr>
            </w:pPr>
            <w:r>
              <w:rPr>
                <w:bCs/>
              </w:rPr>
              <w:t>0</w:t>
            </w:r>
          </w:p>
        </w:tc>
        <w:tc>
          <w:tcPr>
            <w:tcW w:w="1809" w:type="dxa"/>
          </w:tcPr>
          <w:p w:rsidR="00BC214F" w:rsidRPr="00FD452D" w:rsidRDefault="00BC214F" w:rsidP="00F10053">
            <w:pPr>
              <w:jc w:val="both"/>
              <w:rPr>
                <w:bCs/>
              </w:rPr>
            </w:pPr>
            <w:r>
              <w:rPr>
                <w:bCs/>
              </w:rPr>
              <w:t>0</w:t>
            </w:r>
          </w:p>
        </w:tc>
      </w:tr>
      <w:tr w:rsidR="00BC214F" w:rsidRPr="00FD452D" w:rsidTr="00F10053">
        <w:tc>
          <w:tcPr>
            <w:tcW w:w="3452" w:type="dxa"/>
          </w:tcPr>
          <w:p w:rsidR="00BC214F" w:rsidRPr="00FD452D" w:rsidRDefault="00BC214F" w:rsidP="00F10053">
            <w:pPr>
              <w:jc w:val="both"/>
              <w:rPr>
                <w:bCs/>
              </w:rPr>
            </w:pPr>
            <w:r w:rsidRPr="00FD452D">
              <w:rPr>
                <w:bCs/>
              </w:rPr>
              <w:t xml:space="preserve">Благополучные </w:t>
            </w:r>
          </w:p>
        </w:tc>
        <w:tc>
          <w:tcPr>
            <w:tcW w:w="2610" w:type="dxa"/>
          </w:tcPr>
          <w:p w:rsidR="00BC214F" w:rsidRPr="00FD452D" w:rsidRDefault="00BC214F" w:rsidP="00F10053">
            <w:pPr>
              <w:jc w:val="both"/>
              <w:rPr>
                <w:bCs/>
              </w:rPr>
            </w:pPr>
            <w:r>
              <w:rPr>
                <w:bCs/>
              </w:rPr>
              <w:t>35 семей</w:t>
            </w:r>
          </w:p>
        </w:tc>
        <w:tc>
          <w:tcPr>
            <w:tcW w:w="2551" w:type="dxa"/>
          </w:tcPr>
          <w:p w:rsidR="00BC214F" w:rsidRPr="00FD452D" w:rsidRDefault="00BC214F" w:rsidP="00F10053">
            <w:pPr>
              <w:jc w:val="both"/>
              <w:rPr>
                <w:bCs/>
              </w:rPr>
            </w:pPr>
            <w:r>
              <w:rPr>
                <w:bCs/>
              </w:rPr>
              <w:t>41 семья</w:t>
            </w:r>
          </w:p>
        </w:tc>
        <w:tc>
          <w:tcPr>
            <w:tcW w:w="1809" w:type="dxa"/>
          </w:tcPr>
          <w:p w:rsidR="00BC214F" w:rsidRPr="00FD452D" w:rsidRDefault="00BC214F" w:rsidP="00F10053">
            <w:pPr>
              <w:jc w:val="both"/>
              <w:rPr>
                <w:bCs/>
              </w:rPr>
            </w:pPr>
            <w:r>
              <w:rPr>
                <w:bCs/>
              </w:rPr>
              <w:t>47семей</w:t>
            </w:r>
          </w:p>
        </w:tc>
      </w:tr>
      <w:tr w:rsidR="00BC214F" w:rsidRPr="00FD452D" w:rsidTr="00F10053">
        <w:tc>
          <w:tcPr>
            <w:tcW w:w="3452" w:type="dxa"/>
          </w:tcPr>
          <w:p w:rsidR="00BC214F" w:rsidRPr="00FD452D" w:rsidRDefault="00BC214F" w:rsidP="00F10053">
            <w:pPr>
              <w:jc w:val="both"/>
              <w:rPr>
                <w:bCs/>
              </w:rPr>
            </w:pPr>
            <w:r w:rsidRPr="00FD452D">
              <w:rPr>
                <w:bCs/>
              </w:rPr>
              <w:t>Социально неблагополучные</w:t>
            </w:r>
          </w:p>
        </w:tc>
        <w:tc>
          <w:tcPr>
            <w:tcW w:w="2610" w:type="dxa"/>
          </w:tcPr>
          <w:p w:rsidR="00BC214F" w:rsidRPr="00FD452D" w:rsidRDefault="00BC214F" w:rsidP="00F10053">
            <w:pPr>
              <w:jc w:val="both"/>
              <w:rPr>
                <w:bCs/>
              </w:rPr>
            </w:pPr>
            <w:r>
              <w:rPr>
                <w:bCs/>
              </w:rPr>
              <w:t>5</w:t>
            </w:r>
            <w:r w:rsidRPr="00FD452D">
              <w:rPr>
                <w:bCs/>
              </w:rPr>
              <w:t xml:space="preserve"> семей</w:t>
            </w:r>
          </w:p>
        </w:tc>
        <w:tc>
          <w:tcPr>
            <w:tcW w:w="2551" w:type="dxa"/>
          </w:tcPr>
          <w:p w:rsidR="00BC214F" w:rsidRPr="00FD452D" w:rsidRDefault="00BC214F" w:rsidP="00F10053">
            <w:pPr>
              <w:jc w:val="both"/>
              <w:rPr>
                <w:bCs/>
              </w:rPr>
            </w:pPr>
            <w:r w:rsidRPr="00FD452D">
              <w:rPr>
                <w:bCs/>
              </w:rPr>
              <w:t>0</w:t>
            </w:r>
            <w:r>
              <w:rPr>
                <w:bCs/>
              </w:rPr>
              <w:t>4</w:t>
            </w:r>
            <w:r w:rsidRPr="00FD452D">
              <w:rPr>
                <w:bCs/>
              </w:rPr>
              <w:t>семей</w:t>
            </w:r>
          </w:p>
        </w:tc>
        <w:tc>
          <w:tcPr>
            <w:tcW w:w="1809" w:type="dxa"/>
          </w:tcPr>
          <w:p w:rsidR="00BC214F" w:rsidRPr="00FD452D" w:rsidRDefault="00BC214F" w:rsidP="00F10053">
            <w:pPr>
              <w:jc w:val="both"/>
              <w:rPr>
                <w:bCs/>
              </w:rPr>
            </w:pPr>
            <w:r>
              <w:rPr>
                <w:bCs/>
              </w:rPr>
              <w:t>5</w:t>
            </w:r>
            <w:r w:rsidRPr="00FD452D">
              <w:rPr>
                <w:bCs/>
              </w:rPr>
              <w:t xml:space="preserve"> семей</w:t>
            </w:r>
          </w:p>
        </w:tc>
      </w:tr>
      <w:tr w:rsidR="00BC214F" w:rsidRPr="00FD452D" w:rsidTr="00F10053">
        <w:tc>
          <w:tcPr>
            <w:tcW w:w="3452" w:type="dxa"/>
          </w:tcPr>
          <w:p w:rsidR="00BC214F" w:rsidRPr="00FD452D" w:rsidRDefault="00BC214F" w:rsidP="00F10053">
            <w:pPr>
              <w:jc w:val="both"/>
              <w:rPr>
                <w:bCs/>
              </w:rPr>
            </w:pPr>
            <w:r w:rsidRPr="00FD452D">
              <w:rPr>
                <w:bCs/>
              </w:rPr>
              <w:t>Многодетные</w:t>
            </w:r>
          </w:p>
        </w:tc>
        <w:tc>
          <w:tcPr>
            <w:tcW w:w="2610" w:type="dxa"/>
          </w:tcPr>
          <w:p w:rsidR="00BC214F" w:rsidRPr="00FD452D" w:rsidRDefault="00BC214F" w:rsidP="00F10053">
            <w:pPr>
              <w:jc w:val="both"/>
              <w:rPr>
                <w:bCs/>
              </w:rPr>
            </w:pPr>
            <w:r w:rsidRPr="00FD452D">
              <w:rPr>
                <w:bCs/>
              </w:rPr>
              <w:t>12 семей</w:t>
            </w:r>
          </w:p>
        </w:tc>
        <w:tc>
          <w:tcPr>
            <w:tcW w:w="2551" w:type="dxa"/>
          </w:tcPr>
          <w:p w:rsidR="00BC214F" w:rsidRPr="00FD452D" w:rsidRDefault="00BC214F" w:rsidP="00F10053">
            <w:pPr>
              <w:jc w:val="both"/>
              <w:rPr>
                <w:bCs/>
              </w:rPr>
            </w:pPr>
            <w:r w:rsidRPr="00FD452D">
              <w:rPr>
                <w:bCs/>
              </w:rPr>
              <w:t>9 семей</w:t>
            </w:r>
          </w:p>
        </w:tc>
        <w:tc>
          <w:tcPr>
            <w:tcW w:w="1809" w:type="dxa"/>
          </w:tcPr>
          <w:p w:rsidR="00BC214F" w:rsidRPr="00FD452D" w:rsidRDefault="00BC214F" w:rsidP="00F10053">
            <w:pPr>
              <w:jc w:val="both"/>
              <w:rPr>
                <w:bCs/>
              </w:rPr>
            </w:pPr>
            <w:r>
              <w:rPr>
                <w:bCs/>
              </w:rPr>
              <w:t xml:space="preserve">9 </w:t>
            </w:r>
            <w:r w:rsidRPr="00FD452D">
              <w:rPr>
                <w:bCs/>
              </w:rPr>
              <w:t>семей</w:t>
            </w:r>
          </w:p>
        </w:tc>
      </w:tr>
      <w:tr w:rsidR="00BC214F" w:rsidRPr="00FD452D" w:rsidTr="00F10053">
        <w:tc>
          <w:tcPr>
            <w:tcW w:w="3452" w:type="dxa"/>
          </w:tcPr>
          <w:p w:rsidR="00BC214F" w:rsidRPr="00FD452D" w:rsidRDefault="00BC214F" w:rsidP="00F10053">
            <w:pPr>
              <w:jc w:val="both"/>
              <w:rPr>
                <w:bCs/>
              </w:rPr>
            </w:pPr>
            <w:r w:rsidRPr="00FD452D">
              <w:rPr>
                <w:bCs/>
              </w:rPr>
              <w:t>Матери -одинокие</w:t>
            </w:r>
          </w:p>
        </w:tc>
        <w:tc>
          <w:tcPr>
            <w:tcW w:w="2610" w:type="dxa"/>
          </w:tcPr>
          <w:p w:rsidR="00BC214F" w:rsidRPr="00FD452D" w:rsidRDefault="00BC214F" w:rsidP="00F10053">
            <w:pPr>
              <w:jc w:val="both"/>
              <w:rPr>
                <w:bCs/>
              </w:rPr>
            </w:pPr>
            <w:r>
              <w:rPr>
                <w:bCs/>
              </w:rPr>
              <w:t>5</w:t>
            </w:r>
            <w:r w:rsidRPr="00FD452D">
              <w:rPr>
                <w:bCs/>
              </w:rPr>
              <w:t xml:space="preserve"> семьи</w:t>
            </w:r>
          </w:p>
        </w:tc>
        <w:tc>
          <w:tcPr>
            <w:tcW w:w="2551" w:type="dxa"/>
          </w:tcPr>
          <w:p w:rsidR="00BC214F" w:rsidRPr="00FD452D" w:rsidRDefault="00BC214F" w:rsidP="00F10053">
            <w:pPr>
              <w:jc w:val="both"/>
              <w:rPr>
                <w:bCs/>
              </w:rPr>
            </w:pPr>
            <w:r w:rsidRPr="00FD452D">
              <w:rPr>
                <w:bCs/>
              </w:rPr>
              <w:t>9 семей</w:t>
            </w:r>
          </w:p>
        </w:tc>
        <w:tc>
          <w:tcPr>
            <w:tcW w:w="1809" w:type="dxa"/>
          </w:tcPr>
          <w:p w:rsidR="00BC214F" w:rsidRPr="00FD452D" w:rsidRDefault="00BC214F" w:rsidP="00F10053">
            <w:pPr>
              <w:jc w:val="both"/>
              <w:rPr>
                <w:bCs/>
              </w:rPr>
            </w:pPr>
            <w:r w:rsidRPr="00FD452D">
              <w:rPr>
                <w:bCs/>
              </w:rPr>
              <w:t>5 семей</w:t>
            </w:r>
          </w:p>
        </w:tc>
      </w:tr>
      <w:tr w:rsidR="00BC214F" w:rsidRPr="00FD452D" w:rsidTr="00F10053">
        <w:tc>
          <w:tcPr>
            <w:tcW w:w="3452" w:type="dxa"/>
          </w:tcPr>
          <w:p w:rsidR="00BC214F" w:rsidRPr="00FD452D" w:rsidRDefault="00BC214F" w:rsidP="00F10053">
            <w:pPr>
              <w:jc w:val="both"/>
              <w:rPr>
                <w:bCs/>
              </w:rPr>
            </w:pPr>
            <w:r w:rsidRPr="00FD452D">
              <w:rPr>
                <w:bCs/>
              </w:rPr>
              <w:t>Опекаемые</w:t>
            </w:r>
          </w:p>
        </w:tc>
        <w:tc>
          <w:tcPr>
            <w:tcW w:w="2610" w:type="dxa"/>
          </w:tcPr>
          <w:p w:rsidR="00BC214F" w:rsidRPr="00FD452D" w:rsidRDefault="00BC214F" w:rsidP="00F10053">
            <w:pPr>
              <w:jc w:val="both"/>
              <w:rPr>
                <w:bCs/>
              </w:rPr>
            </w:pPr>
            <w:r>
              <w:rPr>
                <w:bCs/>
              </w:rPr>
              <w:t>0</w:t>
            </w:r>
          </w:p>
        </w:tc>
        <w:tc>
          <w:tcPr>
            <w:tcW w:w="2551" w:type="dxa"/>
          </w:tcPr>
          <w:p w:rsidR="00BC214F" w:rsidRPr="00FD452D" w:rsidRDefault="00BC214F" w:rsidP="00F10053">
            <w:pPr>
              <w:jc w:val="both"/>
              <w:rPr>
                <w:bCs/>
              </w:rPr>
            </w:pPr>
            <w:r>
              <w:rPr>
                <w:bCs/>
              </w:rPr>
              <w:t>0</w:t>
            </w:r>
          </w:p>
        </w:tc>
        <w:tc>
          <w:tcPr>
            <w:tcW w:w="1809" w:type="dxa"/>
          </w:tcPr>
          <w:p w:rsidR="00BC214F" w:rsidRPr="00FD452D" w:rsidRDefault="00BC214F" w:rsidP="00F10053">
            <w:pPr>
              <w:jc w:val="both"/>
              <w:rPr>
                <w:bCs/>
              </w:rPr>
            </w:pPr>
            <w:r>
              <w:rPr>
                <w:bCs/>
              </w:rPr>
              <w:t>0</w:t>
            </w:r>
          </w:p>
        </w:tc>
      </w:tr>
    </w:tbl>
    <w:p w:rsidR="00BC214F" w:rsidRDefault="00BC214F" w:rsidP="000C14F6">
      <w:pPr>
        <w:spacing w:before="100" w:beforeAutospacing="1" w:after="100" w:afterAutospacing="1" w:line="240" w:lineRule="auto"/>
        <w:rPr>
          <w:rFonts w:ascii="Times New Roman" w:eastAsia="Times New Roman" w:hAnsi="Times New Roman" w:cs="Times New Roman"/>
          <w:sz w:val="24"/>
          <w:szCs w:val="24"/>
          <w:lang w:eastAsia="ru-RU"/>
        </w:rPr>
      </w:pPr>
    </w:p>
    <w:p w:rsidR="000C14F6" w:rsidRPr="000C14F6" w:rsidRDefault="00993D85"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D8C">
        <w:rPr>
          <w:rFonts w:ascii="Times New Roman" w:eastAsia="Times New Roman" w:hAnsi="Times New Roman" w:cs="Times New Roman"/>
          <w:sz w:val="24"/>
          <w:szCs w:val="24"/>
          <w:lang w:eastAsia="ru-RU"/>
        </w:rPr>
        <w:t xml:space="preserve">ДОУ посещает 68 </w:t>
      </w:r>
      <w:r w:rsidR="000C14F6" w:rsidRPr="000C14F6">
        <w:rPr>
          <w:rFonts w:ascii="Times New Roman" w:eastAsia="Times New Roman" w:hAnsi="Times New Roman" w:cs="Times New Roman"/>
          <w:sz w:val="24"/>
          <w:szCs w:val="24"/>
          <w:lang w:eastAsia="ru-RU"/>
        </w:rPr>
        <w:t>детей. Микро социальный заказ родителей на образовательные услуги ДОУ – это заказ на сохранение, укрепление и улучшение здоровья детей и формирование привычки к здоровому образу жизни, развитие индивидуальности каждого ребёнка, его познавательной активности, развитие у детей творческих способностей.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Педагогами ДОУ ведётся активная просветительская работа, направленная на повышение компетентности в вопросах воспитания и развития детей, успешной социализации ребёнка в обществе.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Анализирую удовлетворённость родителей деятельностью ДОУ, наблюдается: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- 83% родителей считают, что воспитатели обеспечивают ребёнку всестороннее развитие способностей, качественную подготовку к школе и укрепляют здоровье;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- 83% родителей признают авторитет воспитателей, прислушиваются к его мнению и реализуют его советы в воспитании ребёнка;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92% родителей считают, что для ребёнка созданы комфортные условия;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88% родителей удовлетворены своими взаимоотношениями с сотрудниками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Изучение семьи как участника образовательного процесса определяется характеристикой совместных мероприятий с родителями. Результаты показывают, </w:t>
      </w:r>
      <w:r w:rsidR="00993D85">
        <w:rPr>
          <w:rFonts w:ascii="Times New Roman" w:eastAsia="Times New Roman" w:hAnsi="Times New Roman" w:cs="Times New Roman"/>
          <w:sz w:val="24"/>
          <w:szCs w:val="24"/>
          <w:lang w:eastAsia="ru-RU"/>
        </w:rPr>
        <w:t>что лишь 5</w:t>
      </w:r>
      <w:r w:rsidRPr="000C14F6">
        <w:rPr>
          <w:rFonts w:ascii="Times New Roman" w:eastAsia="Times New Roman" w:hAnsi="Times New Roman" w:cs="Times New Roman"/>
          <w:sz w:val="24"/>
          <w:szCs w:val="24"/>
          <w:lang w:eastAsia="ru-RU"/>
        </w:rPr>
        <w:t xml:space="preserve">5% родителей активно участвуют в различных мероприятиях ДОУ. Остаётся проблема – привлечение родителей к участию в воспитательно-образовательном процессе. 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w:t>
      </w:r>
      <w:proofErr w:type="gramStart"/>
      <w:r w:rsidRPr="000C14F6">
        <w:rPr>
          <w:rFonts w:ascii="Times New Roman" w:eastAsia="Times New Roman" w:hAnsi="Times New Roman" w:cs="Times New Roman"/>
          <w:sz w:val="24"/>
          <w:szCs w:val="24"/>
          <w:lang w:eastAsia="ru-RU"/>
        </w:rPr>
        <w:t>детей.,</w:t>
      </w:r>
      <w:proofErr w:type="gramEnd"/>
      <w:r w:rsidRPr="000C14F6">
        <w:rPr>
          <w:rFonts w:ascii="Times New Roman" w:eastAsia="Times New Roman" w:hAnsi="Times New Roman" w:cs="Times New Roman"/>
          <w:sz w:val="24"/>
          <w:szCs w:val="24"/>
          <w:lang w:eastAsia="ru-RU"/>
        </w:rPr>
        <w:t xml:space="preserve"> развитие у детей творческих способностей.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Выводы:</w:t>
      </w:r>
      <w:r w:rsidR="00993D85">
        <w:rPr>
          <w:rFonts w:ascii="Times New Roman" w:eastAsia="Times New Roman" w:hAnsi="Times New Roman" w:cs="Times New Roman"/>
          <w:b/>
          <w:bCs/>
          <w:sz w:val="24"/>
          <w:szCs w:val="24"/>
          <w:lang w:eastAsia="ru-RU"/>
        </w:rPr>
        <w:t xml:space="preserve"> </w:t>
      </w:r>
      <w:r w:rsidRPr="000C14F6">
        <w:rPr>
          <w:rFonts w:ascii="Times New Roman" w:eastAsia="Times New Roman" w:hAnsi="Times New Roman" w:cs="Times New Roman"/>
          <w:sz w:val="24"/>
          <w:szCs w:val="24"/>
          <w:lang w:eastAsia="ru-RU"/>
        </w:rPr>
        <w:t>Деятельность ДОУ по работе с семьями воспитанников следует направить на конструктивное сотрудничество, расширение спектра форм взаимодействия, на повышение компетентности родителей в вопросах психолого-педагогического сопровождения, заинтересованности в успехах своих детей и стремлении помочь ДОУ в создании необходимых условий для сохранения психолого-педагогического благополучия ребёнка 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дошкольном учреждении существуют возможности организации консультативной помощи, совместных досугов, творческих проектов, выставок, спортивных мероприятий, праздников, традиций.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Таким образом, деятельность ДОУ по взаимодействию с семьёй необходимо направить на оказание помощи семье в воспитании ребёнка по следующим направлениям: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Мероприятия ДОУ с родителями с целью повышения их компетенции в разных вопросах, пропаганды здорового образа жизни, популяризацию физкультуры, дни открытых дверей, консультации;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Мероприятия ДОУ, объединяющие родителей и детей с целью укрепления института семьи, возрождение и сохранение духовно-нравственных ценностей семейных отношений, стремление лучше узнать ребёнка, наладить содержательное общение: совместные мероприятия, праздники, экскурсии;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3.      Мероприятия в семье, используемые в работе ДОУ с целью повышения инициативности и заинтересованности родителей: совместные творческие выставки, выставки по увлечениям ребёнка, персональные выставки родителей, </w:t>
      </w:r>
      <w:proofErr w:type="spellStart"/>
      <w:r w:rsidRPr="000C14F6">
        <w:rPr>
          <w:rFonts w:ascii="Times New Roman" w:eastAsia="Times New Roman" w:hAnsi="Times New Roman" w:cs="Times New Roman"/>
          <w:sz w:val="24"/>
          <w:szCs w:val="24"/>
          <w:lang w:eastAsia="ru-RU"/>
        </w:rPr>
        <w:t>пр</w:t>
      </w:r>
      <w:r w:rsidR="00993D85">
        <w:rPr>
          <w:rFonts w:ascii="Times New Roman" w:eastAsia="Times New Roman" w:hAnsi="Times New Roman" w:cs="Times New Roman"/>
          <w:sz w:val="24"/>
          <w:szCs w:val="24"/>
          <w:lang w:eastAsia="ru-RU"/>
        </w:rPr>
        <w:t>опа</w:t>
      </w:r>
      <w:r w:rsidRPr="000C14F6">
        <w:rPr>
          <w:rFonts w:ascii="Times New Roman" w:eastAsia="Times New Roman" w:hAnsi="Times New Roman" w:cs="Times New Roman"/>
          <w:sz w:val="24"/>
          <w:szCs w:val="24"/>
          <w:lang w:eastAsia="ru-RU"/>
        </w:rPr>
        <w:t>гандирование</w:t>
      </w:r>
      <w:proofErr w:type="spellEnd"/>
      <w:r w:rsidRPr="000C14F6">
        <w:rPr>
          <w:rFonts w:ascii="Times New Roman" w:eastAsia="Times New Roman" w:hAnsi="Times New Roman" w:cs="Times New Roman"/>
          <w:sz w:val="24"/>
          <w:szCs w:val="24"/>
          <w:lang w:eastAsia="ru-RU"/>
        </w:rPr>
        <w:t xml:space="preserve"> традиций семьи, опыта лучшего семейного </w:t>
      </w:r>
      <w:proofErr w:type="gramStart"/>
      <w:r w:rsidRPr="000C14F6">
        <w:rPr>
          <w:rFonts w:ascii="Times New Roman" w:eastAsia="Times New Roman" w:hAnsi="Times New Roman" w:cs="Times New Roman"/>
          <w:sz w:val="24"/>
          <w:szCs w:val="24"/>
          <w:lang w:eastAsia="ru-RU"/>
        </w:rPr>
        <w:t>воспитания( фотовыставки</w:t>
      </w:r>
      <w:proofErr w:type="gramEnd"/>
      <w:r w:rsidRPr="000C14F6">
        <w:rPr>
          <w:rFonts w:ascii="Times New Roman" w:eastAsia="Times New Roman" w:hAnsi="Times New Roman" w:cs="Times New Roman"/>
          <w:sz w:val="24"/>
          <w:szCs w:val="24"/>
          <w:lang w:eastAsia="ru-RU"/>
        </w:rPr>
        <w:t>, альбомы «Моя семья», «Домашние любимцы»), домашнее коллекционирование с презентациями в группе и др.</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Ближайшее окружение учреждения (социум)</w:t>
      </w:r>
      <w:r w:rsidR="00993D85">
        <w:rPr>
          <w:rFonts w:ascii="Times New Roman" w:eastAsia="Times New Roman" w:hAnsi="Times New Roman" w:cs="Times New Roman"/>
          <w:sz w:val="24"/>
          <w:szCs w:val="24"/>
          <w:lang w:eastAsia="ru-RU"/>
        </w:rPr>
        <w:t xml:space="preserve">-  МБОУ </w:t>
      </w:r>
      <w:proofErr w:type="spellStart"/>
      <w:r w:rsidR="00993D85">
        <w:rPr>
          <w:rFonts w:ascii="Times New Roman" w:eastAsia="Times New Roman" w:hAnsi="Times New Roman" w:cs="Times New Roman"/>
          <w:sz w:val="24"/>
          <w:szCs w:val="24"/>
          <w:lang w:eastAsia="ru-RU"/>
        </w:rPr>
        <w:t>Кордонская</w:t>
      </w:r>
      <w:proofErr w:type="spellEnd"/>
      <w:r w:rsidR="00993D85">
        <w:rPr>
          <w:rFonts w:ascii="Times New Roman" w:eastAsia="Times New Roman" w:hAnsi="Times New Roman" w:cs="Times New Roman"/>
          <w:sz w:val="24"/>
          <w:szCs w:val="24"/>
          <w:lang w:eastAsia="ru-RU"/>
        </w:rPr>
        <w:t xml:space="preserve"> средняя общеобразовательная школа, Информационный досуговый центр, ФАП, Администрация </w:t>
      </w:r>
      <w:proofErr w:type="spellStart"/>
      <w:r w:rsidR="00993D85">
        <w:rPr>
          <w:rFonts w:ascii="Times New Roman" w:eastAsia="Times New Roman" w:hAnsi="Times New Roman" w:cs="Times New Roman"/>
          <w:sz w:val="24"/>
          <w:szCs w:val="24"/>
          <w:lang w:eastAsia="ru-RU"/>
        </w:rPr>
        <w:t>Кордонского</w:t>
      </w:r>
      <w:proofErr w:type="spellEnd"/>
      <w:r w:rsidR="00993D85">
        <w:rPr>
          <w:rFonts w:ascii="Times New Roman" w:eastAsia="Times New Roman" w:hAnsi="Times New Roman" w:cs="Times New Roman"/>
          <w:sz w:val="24"/>
          <w:szCs w:val="24"/>
          <w:lang w:eastAsia="ru-RU"/>
        </w:rPr>
        <w:t xml:space="preserve"> сельского поселения.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Кадровая характеристика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На момент написания программы развития общее количество</w:t>
      </w:r>
      <w:r w:rsidR="00993D85">
        <w:rPr>
          <w:rFonts w:ascii="Times New Roman" w:eastAsia="Times New Roman" w:hAnsi="Times New Roman" w:cs="Times New Roman"/>
          <w:sz w:val="24"/>
          <w:szCs w:val="24"/>
          <w:lang w:eastAsia="ru-RU"/>
        </w:rPr>
        <w:t xml:space="preserve"> педагогических работников – 7</w:t>
      </w:r>
      <w:r w:rsidRPr="000C14F6">
        <w:rPr>
          <w:rFonts w:ascii="Times New Roman" w:eastAsia="Times New Roman" w:hAnsi="Times New Roman" w:cs="Times New Roman"/>
          <w:sz w:val="24"/>
          <w:szCs w:val="24"/>
          <w:lang w:eastAsia="ru-RU"/>
        </w:rPr>
        <w:t>человек (заведующий детс</w:t>
      </w:r>
      <w:r w:rsidR="00993D85">
        <w:rPr>
          <w:rFonts w:ascii="Times New Roman" w:eastAsia="Times New Roman" w:hAnsi="Times New Roman" w:cs="Times New Roman"/>
          <w:sz w:val="24"/>
          <w:szCs w:val="24"/>
          <w:lang w:eastAsia="ru-RU"/>
        </w:rPr>
        <w:t>ким садом, 6</w:t>
      </w:r>
      <w:r w:rsidRPr="000C14F6">
        <w:rPr>
          <w:rFonts w:ascii="Times New Roman" w:eastAsia="Times New Roman" w:hAnsi="Times New Roman" w:cs="Times New Roman"/>
          <w:sz w:val="24"/>
          <w:szCs w:val="24"/>
          <w:lang w:eastAsia="ru-RU"/>
        </w:rPr>
        <w:t xml:space="preserve"> воспит</w:t>
      </w:r>
      <w:r w:rsidR="00993D85">
        <w:rPr>
          <w:rFonts w:ascii="Times New Roman" w:eastAsia="Times New Roman" w:hAnsi="Times New Roman" w:cs="Times New Roman"/>
          <w:sz w:val="24"/>
          <w:szCs w:val="24"/>
          <w:lang w:eastAsia="ru-RU"/>
        </w:rPr>
        <w:t>ателей</w:t>
      </w:r>
      <w:r w:rsidRPr="000C14F6">
        <w:rPr>
          <w:rFonts w:ascii="Times New Roman" w:eastAsia="Times New Roman" w:hAnsi="Times New Roman" w:cs="Times New Roman"/>
          <w:sz w:val="24"/>
          <w:szCs w:val="24"/>
          <w:lang w:eastAsia="ru-RU"/>
        </w:rPr>
        <w:t>). Укомплектованность ка</w:t>
      </w:r>
      <w:r w:rsidR="00993D85">
        <w:rPr>
          <w:rFonts w:ascii="Times New Roman" w:eastAsia="Times New Roman" w:hAnsi="Times New Roman" w:cs="Times New Roman"/>
          <w:sz w:val="24"/>
          <w:szCs w:val="24"/>
          <w:lang w:eastAsia="ru-RU"/>
        </w:rPr>
        <w:t xml:space="preserve">драми – </w:t>
      </w:r>
      <w:r w:rsidR="00993D85">
        <w:rPr>
          <w:rFonts w:ascii="Times New Roman" w:eastAsia="Times New Roman" w:hAnsi="Times New Roman" w:cs="Times New Roman"/>
          <w:sz w:val="24"/>
          <w:szCs w:val="24"/>
          <w:lang w:eastAsia="ru-RU"/>
        </w:rPr>
        <w:lastRenderedPageBreak/>
        <w:t>100</w:t>
      </w:r>
      <w:r w:rsidR="00BC214F">
        <w:rPr>
          <w:rFonts w:ascii="Times New Roman" w:eastAsia="Times New Roman" w:hAnsi="Times New Roman" w:cs="Times New Roman"/>
          <w:sz w:val="24"/>
          <w:szCs w:val="24"/>
          <w:lang w:eastAsia="ru-RU"/>
        </w:rPr>
        <w:t xml:space="preserve">%; все </w:t>
      </w:r>
      <w:r w:rsidRPr="000C14F6">
        <w:rPr>
          <w:rFonts w:ascii="Times New Roman" w:eastAsia="Times New Roman" w:hAnsi="Times New Roman" w:cs="Times New Roman"/>
          <w:sz w:val="24"/>
          <w:szCs w:val="24"/>
          <w:lang w:eastAsia="ru-RU"/>
        </w:rPr>
        <w:t>имеют специальное дошкольное педагогическое образование, музыкальный руководитель – учитель географии,</w:t>
      </w:r>
      <w:r w:rsidR="00993D85">
        <w:rPr>
          <w:rFonts w:ascii="Times New Roman" w:eastAsia="Times New Roman" w:hAnsi="Times New Roman" w:cs="Times New Roman"/>
          <w:sz w:val="24"/>
          <w:szCs w:val="24"/>
          <w:lang w:eastAsia="ru-RU"/>
        </w:rPr>
        <w:t xml:space="preserve"> окончил музыкальную школу. 3 педагога</w:t>
      </w:r>
      <w:r w:rsidRPr="000C14F6">
        <w:rPr>
          <w:rFonts w:ascii="Times New Roman" w:eastAsia="Times New Roman" w:hAnsi="Times New Roman" w:cs="Times New Roman"/>
          <w:sz w:val="24"/>
          <w:szCs w:val="24"/>
          <w:lang w:eastAsia="ru-RU"/>
        </w:rPr>
        <w:t xml:space="preserve"> с 1 квалификацио</w:t>
      </w:r>
      <w:r w:rsidR="00993D85">
        <w:rPr>
          <w:rFonts w:ascii="Times New Roman" w:eastAsia="Times New Roman" w:hAnsi="Times New Roman" w:cs="Times New Roman"/>
          <w:sz w:val="24"/>
          <w:szCs w:val="24"/>
          <w:lang w:eastAsia="ru-RU"/>
        </w:rPr>
        <w:t xml:space="preserve">нной категорией.  Среди педагогов </w:t>
      </w:r>
      <w:r w:rsidRPr="000C14F6">
        <w:rPr>
          <w:rFonts w:ascii="Times New Roman" w:eastAsia="Times New Roman" w:hAnsi="Times New Roman" w:cs="Times New Roman"/>
          <w:sz w:val="24"/>
          <w:szCs w:val="24"/>
          <w:lang w:eastAsia="ru-RU"/>
        </w:rPr>
        <w:t>есть ветераны и начинающие педагоги. Педагоги ДОУ систематически повышают свой профессиональный уровень на курсах повышения квалификации. Педагогический коллектив дошкольного образовательного учреждения объединён едиными целями на решение задач и приоритетов дошкольного образования. В коллективе благоприятный психологический климат. Повышение квалификации педагогических и руководящих работников проводится в системе и осуществляется в соответствии с графиком. Творческий потенциал педагогического коллектива показывает тенденцию роста 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социально-психологического мышления и педагогического мировоззрения в условиях модернизации системы образования, перехода к ФГОС. Необходимо в этом направлении сосредоточить особые усилия.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r w:rsidRPr="000C14F6">
        <w:rPr>
          <w:rFonts w:ascii="Times New Roman" w:eastAsia="Times New Roman" w:hAnsi="Times New Roman" w:cs="Times New Roman"/>
          <w:b/>
          <w:bCs/>
          <w:sz w:val="24"/>
          <w:szCs w:val="24"/>
          <w:lang w:eastAsia="ru-RU"/>
        </w:rPr>
        <w:t>Материально-техническое обеспечение</w:t>
      </w:r>
    </w:p>
    <w:p w:rsidR="00F57E61" w:rsidRDefault="000C14F6" w:rsidP="00F57E61">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шести групповых  комнатах  спальные комнаты  отделены друг от друга.</w:t>
      </w:r>
      <w:r w:rsidRPr="000C14F6">
        <w:rPr>
          <w:rFonts w:ascii="Times New Roman" w:eastAsia="Times New Roman" w:hAnsi="Times New Roman" w:cs="Times New Roman"/>
          <w:sz w:val="24"/>
          <w:szCs w:val="24"/>
          <w:lang w:eastAsia="ru-RU"/>
        </w:rPr>
        <w:br/>
        <w:t>В детском саду имеются</w:t>
      </w:r>
      <w:r w:rsidR="00F57E61">
        <w:rPr>
          <w:rFonts w:ascii="Times New Roman" w:eastAsia="Times New Roman" w:hAnsi="Times New Roman" w:cs="Times New Roman"/>
          <w:sz w:val="24"/>
          <w:szCs w:val="24"/>
          <w:lang w:eastAsia="ru-RU"/>
        </w:rPr>
        <w:t>:</w:t>
      </w:r>
      <w:r w:rsidRPr="000C14F6">
        <w:rPr>
          <w:rFonts w:ascii="Times New Roman" w:eastAsia="Times New Roman" w:hAnsi="Times New Roman" w:cs="Times New Roman"/>
          <w:sz w:val="24"/>
          <w:szCs w:val="24"/>
          <w:lang w:eastAsia="ru-RU"/>
        </w:rPr>
        <w:t>                                                 </w:t>
      </w:r>
      <w:r w:rsidR="00F57E61">
        <w:rPr>
          <w:rFonts w:ascii="Times New Roman" w:eastAsia="Times New Roman" w:hAnsi="Times New Roman" w:cs="Times New Roman"/>
          <w:sz w:val="24"/>
          <w:szCs w:val="24"/>
          <w:lang w:eastAsia="ru-RU"/>
        </w:rPr>
        <w:t>       </w:t>
      </w:r>
    </w:p>
    <w:p w:rsidR="00F57E61" w:rsidRDefault="00F57E61" w:rsidP="00F57E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групповые помещения – 3</w:t>
      </w:r>
    </w:p>
    <w:p w:rsidR="000C14F6" w:rsidRPr="000C14F6" w:rsidRDefault="00F57E61" w:rsidP="00F57E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14F6" w:rsidRPr="000C14F6">
        <w:rPr>
          <w:rFonts w:ascii="Times New Roman" w:eastAsia="Times New Roman" w:hAnsi="Times New Roman" w:cs="Times New Roman"/>
          <w:sz w:val="24"/>
          <w:szCs w:val="24"/>
          <w:lang w:eastAsia="ru-RU"/>
        </w:rPr>
        <w:t>кабинет заведующего - 1</w:t>
      </w:r>
    </w:p>
    <w:p w:rsidR="00F57E61" w:rsidRDefault="000C14F6" w:rsidP="00F57E61">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методический кабинет </w:t>
      </w:r>
      <w:r w:rsidR="00F57E61">
        <w:rPr>
          <w:rFonts w:ascii="Times New Roman" w:eastAsia="Times New Roman" w:hAnsi="Times New Roman" w:cs="Times New Roman"/>
          <w:sz w:val="24"/>
          <w:szCs w:val="24"/>
          <w:lang w:eastAsia="ru-RU"/>
        </w:rPr>
        <w:t>–</w:t>
      </w:r>
      <w:r w:rsidRPr="000C14F6">
        <w:rPr>
          <w:rFonts w:ascii="Times New Roman" w:eastAsia="Times New Roman" w:hAnsi="Times New Roman" w:cs="Times New Roman"/>
          <w:sz w:val="24"/>
          <w:szCs w:val="24"/>
          <w:lang w:eastAsia="ru-RU"/>
        </w:rPr>
        <w:t xml:space="preserve"> 1</w:t>
      </w:r>
    </w:p>
    <w:p w:rsidR="000C14F6" w:rsidRDefault="000C14F6" w:rsidP="00F57E61">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музыкальный - физкультурный зал-1</w:t>
      </w:r>
    </w:p>
    <w:p w:rsidR="00F57E61" w:rsidRDefault="00F57E61" w:rsidP="00F57E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Изо студия</w:t>
      </w:r>
      <w:proofErr w:type="gramEnd"/>
    </w:p>
    <w:p w:rsidR="00F57E61" w:rsidRDefault="00F57E61" w:rsidP="00F57E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Экологическая комната</w:t>
      </w:r>
    </w:p>
    <w:p w:rsidR="00F57E61" w:rsidRDefault="00F57E61" w:rsidP="00F57E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Театральная комната</w:t>
      </w:r>
    </w:p>
    <w:p w:rsidR="00F57E61" w:rsidRDefault="00F57E61" w:rsidP="00F57E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 –планетарий</w:t>
      </w:r>
    </w:p>
    <w:p w:rsidR="00F57E61" w:rsidRDefault="000C14F6" w:rsidP="00F57E61">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пищеблок </w:t>
      </w:r>
    </w:p>
    <w:p w:rsidR="00F57E61" w:rsidRDefault="000C14F6" w:rsidP="00F57E61">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прачечная -</w:t>
      </w:r>
      <w:r w:rsidR="00F57E61">
        <w:rPr>
          <w:rFonts w:ascii="Times New Roman" w:eastAsia="Times New Roman" w:hAnsi="Times New Roman" w:cs="Times New Roman"/>
          <w:sz w:val="24"/>
          <w:szCs w:val="24"/>
          <w:lang w:eastAsia="ru-RU"/>
        </w:rPr>
        <w:t>1</w:t>
      </w:r>
    </w:p>
    <w:p w:rsidR="000C14F6" w:rsidRPr="000C14F6" w:rsidRDefault="000C14F6" w:rsidP="00F57E61">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медицинский кабинет -1</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оснащены современным игровым оборудованием,  современными информационными  </w:t>
      </w:r>
      <w:r w:rsidRPr="000C14F6">
        <w:rPr>
          <w:rFonts w:ascii="Times New Roman" w:eastAsia="Times New Roman" w:hAnsi="Times New Roman" w:cs="Times New Roman"/>
          <w:sz w:val="24"/>
          <w:szCs w:val="24"/>
          <w:lang w:eastAsia="ru-RU"/>
        </w:rPr>
        <w:lastRenderedPageBreak/>
        <w:t>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настоящее время в ДОУ произошла частично модернизация материально-технической</w:t>
      </w:r>
      <w:r w:rsidR="00F57E61">
        <w:rPr>
          <w:rFonts w:ascii="Times New Roman" w:eastAsia="Times New Roman" w:hAnsi="Times New Roman" w:cs="Times New Roman"/>
          <w:sz w:val="24"/>
          <w:szCs w:val="24"/>
          <w:lang w:eastAsia="ru-RU"/>
        </w:rPr>
        <w:t xml:space="preserve"> базы ДОУ. Детский сад оснащен экраном, видеопроектором, персональными </w:t>
      </w:r>
      <w:proofErr w:type="gramStart"/>
      <w:r w:rsidR="00F57E61">
        <w:rPr>
          <w:rFonts w:ascii="Times New Roman" w:eastAsia="Times New Roman" w:hAnsi="Times New Roman" w:cs="Times New Roman"/>
          <w:sz w:val="24"/>
          <w:szCs w:val="24"/>
          <w:lang w:eastAsia="ru-RU"/>
        </w:rPr>
        <w:t>компьютером</w:t>
      </w:r>
      <w:r w:rsidRPr="000C14F6">
        <w:rPr>
          <w:rFonts w:ascii="Times New Roman" w:eastAsia="Times New Roman" w:hAnsi="Times New Roman" w:cs="Times New Roman"/>
          <w:sz w:val="24"/>
          <w:szCs w:val="24"/>
          <w:lang w:eastAsia="ru-RU"/>
        </w:rPr>
        <w:t xml:space="preserve"> .</w:t>
      </w:r>
      <w:proofErr w:type="gramEnd"/>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r w:rsidRPr="000C14F6">
        <w:rPr>
          <w:rFonts w:ascii="Times New Roman" w:eastAsia="Times New Roman" w:hAnsi="Times New Roman" w:cs="Times New Roman"/>
          <w:b/>
          <w:bCs/>
          <w:sz w:val="24"/>
          <w:szCs w:val="24"/>
          <w:lang w:eastAsia="ru-RU"/>
        </w:rPr>
        <w:t>Организованная в ДОУ предметно-развивающая среда</w:t>
      </w:r>
      <w:r w:rsidRPr="000C14F6">
        <w:rPr>
          <w:rFonts w:ascii="Times New Roman" w:eastAsia="Times New Roman" w:hAnsi="Times New Roman" w:cs="Times New Roman"/>
          <w:sz w:val="24"/>
          <w:szCs w:val="24"/>
          <w:lang w:eastAsia="ru-RU"/>
        </w:rPr>
        <w:t xml:space="preserve"> инициирует познавательную и творческую активность </w:t>
      </w:r>
      <w:proofErr w:type="gramStart"/>
      <w:r w:rsidRPr="000C14F6">
        <w:rPr>
          <w:rFonts w:ascii="Times New Roman" w:eastAsia="Times New Roman" w:hAnsi="Times New Roman" w:cs="Times New Roman"/>
          <w:sz w:val="24"/>
          <w:szCs w:val="24"/>
          <w:lang w:eastAsia="ru-RU"/>
        </w:rPr>
        <w:t>детей,  предоставляет</w:t>
      </w:r>
      <w:proofErr w:type="gramEnd"/>
      <w:r w:rsidRPr="000C14F6">
        <w:rPr>
          <w:rFonts w:ascii="Times New Roman" w:eastAsia="Times New Roman" w:hAnsi="Times New Roman" w:cs="Times New Roman"/>
          <w:sz w:val="24"/>
          <w:szCs w:val="24"/>
          <w:lang w:eastAsia="ru-RU"/>
        </w:rPr>
        <w:t xml:space="preserve"> ребенку свободу выбора форм активности, обеспечивает содержание разных форм детской деятельности </w:t>
      </w:r>
      <w:r w:rsidRPr="000C14F6">
        <w:rPr>
          <w:rFonts w:ascii="Times New Roman" w:eastAsia="Times New Roman" w:hAnsi="Times New Roman" w:cs="Times New Roman"/>
          <w:b/>
          <w:bCs/>
          <w:sz w:val="24"/>
          <w:szCs w:val="24"/>
          <w:lang w:eastAsia="ru-RU"/>
        </w:rPr>
        <w:t>, </w:t>
      </w:r>
      <w:r w:rsidRPr="000C14F6">
        <w:rPr>
          <w:rFonts w:ascii="Times New Roman" w:eastAsia="Times New Roman" w:hAnsi="Times New Roman" w:cs="Times New Roman"/>
          <w:sz w:val="24"/>
          <w:szCs w:val="24"/>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Обеспечение безопасных условий 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дошкольном учреждении организована работа по обеспечению безопасности участников образовательного процесса в соответствии с Уставом ДОУ, Правилами внутреннего трудового распорядка, должностными инструкциями и инструкциями по охране труда и пожарной безопасности.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Обеспечение безопасности участников образовательного процесса ведётся по направлениям: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обеспечение охраны труда сотрудников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обеспечение охраны жизни и здоровья </w:t>
      </w:r>
      <w:proofErr w:type="gramStart"/>
      <w:r w:rsidRPr="000C14F6">
        <w:rPr>
          <w:rFonts w:ascii="Times New Roman" w:eastAsia="Times New Roman" w:hAnsi="Times New Roman" w:cs="Times New Roman"/>
          <w:sz w:val="24"/>
          <w:szCs w:val="24"/>
          <w:lang w:eastAsia="ru-RU"/>
        </w:rPr>
        <w:t>воспитанников( пожарная</w:t>
      </w:r>
      <w:proofErr w:type="gramEnd"/>
      <w:r w:rsidRPr="000C14F6">
        <w:rPr>
          <w:rFonts w:ascii="Times New Roman" w:eastAsia="Times New Roman" w:hAnsi="Times New Roman" w:cs="Times New Roman"/>
          <w:sz w:val="24"/>
          <w:szCs w:val="24"/>
          <w:lang w:eastAsia="ru-RU"/>
        </w:rPr>
        <w:t xml:space="preserve"> безопасность, безопасность в быту, личная безопасность, профилактика детского дорожно-транспортного травматизма);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пожарная безопасность;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предупреждение и ликвидация чрезвычайных ситуаций;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-антитеррористическая защита.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Вся работа по обеспечению безопасности участников образовательного процесса планируется: составляются планы мероприятий, издаются приказы, работает комиссия по охране труда. Инструктажи с сотрудниками проводятся 2 раза в </w:t>
      </w:r>
      <w:proofErr w:type="gramStart"/>
      <w:r w:rsidRPr="000C14F6">
        <w:rPr>
          <w:rFonts w:ascii="Times New Roman" w:eastAsia="Times New Roman" w:hAnsi="Times New Roman" w:cs="Times New Roman"/>
          <w:sz w:val="24"/>
          <w:szCs w:val="24"/>
          <w:lang w:eastAsia="ru-RU"/>
        </w:rPr>
        <w:t>год(</w:t>
      </w:r>
      <w:proofErr w:type="gramEnd"/>
      <w:r w:rsidRPr="000C14F6">
        <w:rPr>
          <w:rFonts w:ascii="Times New Roman" w:eastAsia="Times New Roman" w:hAnsi="Times New Roman" w:cs="Times New Roman"/>
          <w:sz w:val="24"/>
          <w:szCs w:val="24"/>
          <w:lang w:eastAsia="ru-RU"/>
        </w:rPr>
        <w:t>а так же по мере необходимости), фиксируются в журнале учёта инструктажей.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ДОУ имеется видеонаблюдение, система пожарной безопасности, брелок тревожной кнопки. На видных местах вывешены планы эвакуации в соответствии с современными требованиями; имеются пенные  огнетушители с паспортами. Регулярно проводятся тренировочные занятия по эвакуации детей и сотрудников с определением действий работников при обнаружении пожара.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      Организация питания воспитанников.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В дошко</w:t>
      </w:r>
      <w:r w:rsidR="00F57E61">
        <w:rPr>
          <w:rFonts w:ascii="Times New Roman" w:eastAsia="Times New Roman" w:hAnsi="Times New Roman" w:cs="Times New Roman"/>
          <w:sz w:val="24"/>
          <w:szCs w:val="24"/>
          <w:lang w:eastAsia="ru-RU"/>
        </w:rPr>
        <w:t>льном учреждении организовано 3</w:t>
      </w:r>
      <w:r w:rsidRPr="000C14F6">
        <w:rPr>
          <w:rFonts w:ascii="Times New Roman" w:eastAsia="Times New Roman" w:hAnsi="Times New Roman" w:cs="Times New Roman"/>
          <w:sz w:val="24"/>
          <w:szCs w:val="24"/>
          <w:lang w:eastAsia="ru-RU"/>
        </w:rPr>
        <w:t>-х разовое питание. В ДОУ разработано примерное цикличное 10-дневное меню, имеется картотека блюд. Проводится С-витаминизация третьего блюда. При организации питания соблюдаются возрастные физиологические нормы суточной потребности в основных пищевых веществах (соотношение белков, жиров, углеводов); большое внимание уделяется разнообразию горячих первых и вторых блюд, качеству поставляемых продуктов поставщиками.</w:t>
      </w:r>
    </w:p>
    <w:p w:rsidR="000C14F6" w:rsidRPr="000C14F6" w:rsidRDefault="000C14F6" w:rsidP="000C14F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4.      ПРОБЛЕМНЫЙ АНАЛИЗ ДЕЯТЕЛЬНОСТИ ДОУ И ПОТЕНЦИАЛЬНЫХ ВОЗМОЖНОСТЕЙ ПЕРЕХОДА НА СОВРЕМЕННУЮ МОДЕЛЬ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Анализ результатов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2"/>
        <w:gridCol w:w="1935"/>
        <w:gridCol w:w="1935"/>
        <w:gridCol w:w="2053"/>
      </w:tblGrid>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Показатели</w:t>
            </w:r>
          </w:p>
        </w:tc>
        <w:tc>
          <w:tcPr>
            <w:tcW w:w="6060"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Период</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2012</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2013</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2014</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Среднесписочный состав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14F6" w:rsidRPr="000C14F6">
              <w:rPr>
                <w:rFonts w:ascii="Times New Roman" w:eastAsia="Times New Roman" w:hAnsi="Times New Roman" w:cs="Times New Roman"/>
                <w:sz w:val="24"/>
                <w:szCs w:val="24"/>
                <w:lang w:eastAsia="ru-RU"/>
              </w:rPr>
              <w:t>8</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Число пропусков дней по болезни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14F6" w:rsidRPr="000C14F6">
              <w:rPr>
                <w:rFonts w:ascii="Times New Roman" w:eastAsia="Times New Roman" w:hAnsi="Times New Roman" w:cs="Times New Roman"/>
                <w:sz w:val="24"/>
                <w:szCs w:val="24"/>
                <w:lang w:eastAsia="ru-RU"/>
              </w:rPr>
              <w:t>560</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14F6" w:rsidRPr="000C14F6">
              <w:rPr>
                <w:rFonts w:ascii="Times New Roman" w:eastAsia="Times New Roman" w:hAnsi="Times New Roman" w:cs="Times New Roman"/>
                <w:sz w:val="24"/>
                <w:szCs w:val="24"/>
                <w:lang w:eastAsia="ru-RU"/>
              </w:rPr>
              <w:t>031</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14F6" w:rsidRPr="000C14F6">
              <w:rPr>
                <w:rFonts w:ascii="Times New Roman" w:eastAsia="Times New Roman" w:hAnsi="Times New Roman" w:cs="Times New Roman"/>
                <w:sz w:val="24"/>
                <w:szCs w:val="24"/>
                <w:lang w:eastAsia="ru-RU"/>
              </w:rPr>
              <w:t>162</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Число пропусков на одного ребёнка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C14F6" w:rsidRPr="000C14F6">
              <w:rPr>
                <w:rFonts w:ascii="Times New Roman" w:eastAsia="Times New Roman" w:hAnsi="Times New Roman" w:cs="Times New Roman"/>
                <w:sz w:val="24"/>
                <w:szCs w:val="24"/>
                <w:lang w:eastAsia="ru-RU"/>
              </w:rPr>
              <w:t>,7</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C14F6" w:rsidRPr="000C14F6">
              <w:rPr>
                <w:rFonts w:ascii="Times New Roman" w:eastAsia="Times New Roman" w:hAnsi="Times New Roman" w:cs="Times New Roman"/>
                <w:sz w:val="24"/>
                <w:szCs w:val="24"/>
                <w:lang w:eastAsia="ru-RU"/>
              </w:rPr>
              <w:t>,2</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4F6" w:rsidRPr="000C14F6">
              <w:rPr>
                <w:rFonts w:ascii="Times New Roman" w:eastAsia="Times New Roman" w:hAnsi="Times New Roman" w:cs="Times New Roman"/>
                <w:sz w:val="24"/>
                <w:szCs w:val="24"/>
                <w:lang w:eastAsia="ru-RU"/>
              </w:rPr>
              <w:t>6,4</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Средняя продолжительность одного заболевания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 1-3 лет– 7дней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 3-7лет – 5дней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С1-3лет- 6дней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С3-7лет -4дня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С1-3 -5дней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С3-7лет-3,5дня</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Количество случаев заболевания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14F6" w:rsidRPr="000C14F6">
              <w:rPr>
                <w:rFonts w:ascii="Times New Roman" w:eastAsia="Times New Roman" w:hAnsi="Times New Roman" w:cs="Times New Roman"/>
                <w:sz w:val="24"/>
                <w:szCs w:val="24"/>
                <w:lang w:eastAsia="ru-RU"/>
              </w:rPr>
              <w:t>66</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14F6" w:rsidRPr="000C14F6">
              <w:rPr>
                <w:rFonts w:ascii="Times New Roman" w:eastAsia="Times New Roman" w:hAnsi="Times New Roman" w:cs="Times New Roman"/>
                <w:sz w:val="24"/>
                <w:szCs w:val="24"/>
                <w:lang w:eastAsia="ru-RU"/>
              </w:rPr>
              <w:t>42</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347</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Количество случаев заболевания на одного ребёнка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14F6" w:rsidRPr="000C14F6">
              <w:rPr>
                <w:rFonts w:ascii="Times New Roman" w:eastAsia="Times New Roman" w:hAnsi="Times New Roman" w:cs="Times New Roman"/>
                <w:sz w:val="24"/>
                <w:szCs w:val="24"/>
                <w:lang w:eastAsia="ru-RU"/>
              </w:rP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4F6" w:rsidRPr="000C14F6">
              <w:rPr>
                <w:rFonts w:ascii="Times New Roman" w:eastAsia="Times New Roman" w:hAnsi="Times New Roman" w:cs="Times New Roman"/>
                <w:sz w:val="24"/>
                <w:szCs w:val="24"/>
                <w:lang w:eastAsia="ru-RU"/>
              </w:rPr>
              <w:t>,9</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C14F6" w:rsidRPr="000C14F6" w:rsidTr="000C14F6">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Количество часто и длительно болеющих детей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Процент заболеваемости за последний год снизился. Вопросы заболеваемости обсуждались на педагогических советах, осуществлялся административный контроль за физкультурно-оздоровительной работой. Проведённый анализ профилактических мероприятий и физкультурно-оздоровительной работы показал сотрудникам, что необходимо провести следующую работу по данному вопросу:</w:t>
      </w:r>
    </w:p>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Оптимизировать работу дошкольного учреждения по профилактике простудных заболеваний, физкультурно-оздоровительной работы в группе;</w:t>
      </w:r>
    </w:p>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Усилить контроль за физкультурно-оздоровительной работой со стороны администрации;</w:t>
      </w:r>
    </w:p>
    <w:p w:rsidR="000C14F6" w:rsidRPr="000C14F6" w:rsidRDefault="000C14F6" w:rsidP="000C14F6">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      Улучшить просветительскую работу по охране и укреплению здоровья детей с сотрудниками и родителями воспитанников.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9"/>
        <w:gridCol w:w="2352"/>
        <w:gridCol w:w="2352"/>
        <w:gridCol w:w="2352"/>
      </w:tblGrid>
      <w:tr w:rsidR="000C14F6" w:rsidRPr="000C14F6" w:rsidTr="000C14F6">
        <w:trPr>
          <w:tblCellSpacing w:w="0" w:type="dxa"/>
        </w:trPr>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год</w:t>
            </w:r>
          </w:p>
        </w:tc>
        <w:tc>
          <w:tcPr>
            <w:tcW w:w="718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Группы здоровья</w:t>
            </w:r>
          </w:p>
        </w:tc>
      </w:tr>
      <w:tr w:rsidR="000C14F6" w:rsidRPr="000C14F6" w:rsidTr="000C1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after="0" w:line="240" w:lineRule="auto"/>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группа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группа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 группа</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2012</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2013</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2014</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Анализ результатов показывает, что увеличение количества детей с ослабленным </w:t>
      </w:r>
      <w:r w:rsidR="000121E3">
        <w:rPr>
          <w:rFonts w:ascii="Times New Roman" w:eastAsia="Times New Roman" w:hAnsi="Times New Roman" w:cs="Times New Roman"/>
          <w:sz w:val="24"/>
          <w:szCs w:val="24"/>
          <w:lang w:eastAsia="ru-RU"/>
        </w:rPr>
        <w:t>здоровьем зафиксировано в   2012</w:t>
      </w:r>
      <w:r w:rsidRPr="000C14F6">
        <w:rPr>
          <w:rFonts w:ascii="Times New Roman" w:eastAsia="Times New Roman" w:hAnsi="Times New Roman" w:cs="Times New Roman"/>
          <w:sz w:val="24"/>
          <w:szCs w:val="24"/>
          <w:lang w:eastAsia="ru-RU"/>
        </w:rPr>
        <w:t>г.       Наблюдается снижение пропусков одним ребёнком по болезни.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Физическое развитие воспитанников показывает следующие результаты</w:t>
      </w:r>
      <w:r w:rsidRPr="000C14F6">
        <w:rPr>
          <w:rFonts w:ascii="Times New Roman" w:eastAsia="Times New Roman" w:hAnsi="Times New Roman" w:cs="Times New Roman"/>
          <w:b/>
          <w:bCs/>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905"/>
        <w:gridCol w:w="871"/>
        <w:gridCol w:w="854"/>
        <w:gridCol w:w="603"/>
        <w:gridCol w:w="737"/>
        <w:gridCol w:w="900"/>
        <w:gridCol w:w="755"/>
        <w:gridCol w:w="817"/>
        <w:gridCol w:w="813"/>
      </w:tblGrid>
      <w:tr w:rsidR="000C14F6" w:rsidRPr="000C14F6" w:rsidTr="000C14F6">
        <w:trPr>
          <w:tblCellSpacing w:w="0" w:type="dxa"/>
        </w:trPr>
        <w:tc>
          <w:tcPr>
            <w:tcW w:w="2370" w:type="dxa"/>
            <w:vMerge w:val="restart"/>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Направления развития</w:t>
            </w:r>
          </w:p>
        </w:tc>
        <w:tc>
          <w:tcPr>
            <w:tcW w:w="235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2012-2013г</w:t>
            </w:r>
          </w:p>
        </w:tc>
        <w:tc>
          <w:tcPr>
            <w:tcW w:w="235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2013-2014</w:t>
            </w:r>
          </w:p>
        </w:tc>
        <w:tc>
          <w:tcPr>
            <w:tcW w:w="250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2014-2015</w:t>
            </w:r>
          </w:p>
        </w:tc>
      </w:tr>
      <w:tr w:rsidR="000C14F6" w:rsidRPr="000C14F6" w:rsidTr="000C1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высокий</w:t>
            </w:r>
          </w:p>
        </w:tc>
        <w:tc>
          <w:tcPr>
            <w:tcW w:w="82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средний</w:t>
            </w:r>
          </w:p>
        </w:tc>
        <w:tc>
          <w:tcPr>
            <w:tcW w:w="8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низкий</w:t>
            </w:r>
          </w:p>
        </w:tc>
        <w:tc>
          <w:tcPr>
            <w:tcW w:w="63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4F6">
              <w:rPr>
                <w:rFonts w:ascii="Times New Roman" w:eastAsia="Times New Roman" w:hAnsi="Times New Roman" w:cs="Times New Roman"/>
                <w:sz w:val="24"/>
                <w:szCs w:val="24"/>
                <w:lang w:eastAsia="ru-RU"/>
              </w:rPr>
              <w:t>Выс</w:t>
            </w:r>
            <w:proofErr w:type="spellEnd"/>
            <w:r w:rsidRPr="000C14F6">
              <w:rPr>
                <w:rFonts w:ascii="Times New Roman" w:eastAsia="Times New Roman" w:hAnsi="Times New Roman" w:cs="Times New Roman"/>
                <w:sz w:val="24"/>
                <w:szCs w:val="24"/>
                <w:lang w:eastAsia="ru-RU"/>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Сред.</w:t>
            </w:r>
          </w:p>
        </w:tc>
        <w:tc>
          <w:tcPr>
            <w:tcW w:w="93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низкий</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Высок.</w:t>
            </w:r>
          </w:p>
        </w:tc>
        <w:tc>
          <w:tcPr>
            <w:tcW w:w="8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Сред.</w:t>
            </w:r>
          </w:p>
        </w:tc>
        <w:tc>
          <w:tcPr>
            <w:tcW w:w="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Низ.</w:t>
            </w:r>
          </w:p>
        </w:tc>
      </w:tr>
      <w:tr w:rsidR="000C14F6" w:rsidRPr="000C14F6" w:rsidTr="000C14F6">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30%</w:t>
            </w:r>
          </w:p>
        </w:tc>
        <w:tc>
          <w:tcPr>
            <w:tcW w:w="82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40%</w:t>
            </w:r>
          </w:p>
        </w:tc>
        <w:tc>
          <w:tcPr>
            <w:tcW w:w="8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30%</w:t>
            </w:r>
          </w:p>
        </w:tc>
        <w:tc>
          <w:tcPr>
            <w:tcW w:w="63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34%</w:t>
            </w:r>
          </w:p>
        </w:tc>
        <w:tc>
          <w:tcPr>
            <w:tcW w:w="78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48%</w:t>
            </w:r>
          </w:p>
        </w:tc>
        <w:tc>
          <w:tcPr>
            <w:tcW w:w="93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18%</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39%</w:t>
            </w:r>
          </w:p>
        </w:tc>
        <w:tc>
          <w:tcPr>
            <w:tcW w:w="8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44%</w:t>
            </w:r>
          </w:p>
        </w:tc>
        <w:tc>
          <w:tcPr>
            <w:tcW w:w="9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17%</w:t>
            </w:r>
          </w:p>
        </w:tc>
      </w:tr>
    </w:tbl>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Анализ результатов показывает достаточно стабильную картину физического развития воспитанников: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уровень овладения основными движениями и физическими качествами соответствует возрастным нормам;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наблюдается положительная динамика в овладении детьми бегом, прыжками, метанием;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приобретение умений выполнять игровые действия и упражнения из подвижных игр разной функциональной направленности;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процессе игровой и соревновательной деятельности сформированы навыки коллективного общения и взаимодействия.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Вся физкультурно-оздоровительная работа с детьми ДОУ строится с учётом их физической подготовленности и уровня физического развития каждого ребёнка.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ДОУ учебная нагрузка соответствует гигиеническим нормам и методическим рекомендациям. Непосредственно-образовательная деятельность составляется в соответствии с нормативными требованиями ФГОС.</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Уровень освоения программного содержания детьми дошкольного возраста по программе показывает следующие результаты: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3"/>
        <w:gridCol w:w="832"/>
        <w:gridCol w:w="697"/>
        <w:gridCol w:w="789"/>
        <w:gridCol w:w="879"/>
        <w:gridCol w:w="875"/>
        <w:gridCol w:w="748"/>
        <w:gridCol w:w="879"/>
        <w:gridCol w:w="875"/>
        <w:gridCol w:w="748"/>
      </w:tblGrid>
      <w:tr w:rsidR="000C14F6" w:rsidRPr="000C14F6" w:rsidTr="000C14F6">
        <w:trPr>
          <w:tblCellSpacing w:w="0" w:type="dxa"/>
        </w:trPr>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Направления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развития</w:t>
            </w:r>
          </w:p>
        </w:tc>
        <w:tc>
          <w:tcPr>
            <w:tcW w:w="235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2012-2013</w:t>
            </w:r>
          </w:p>
        </w:tc>
        <w:tc>
          <w:tcPr>
            <w:tcW w:w="256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2013-2014</w:t>
            </w:r>
          </w:p>
        </w:tc>
        <w:tc>
          <w:tcPr>
            <w:tcW w:w="256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2014-2015</w:t>
            </w:r>
          </w:p>
        </w:tc>
      </w:tr>
      <w:tr w:rsidR="000C14F6" w:rsidRPr="000C14F6" w:rsidTr="000C1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Высок</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Сред.</w:t>
            </w:r>
          </w:p>
        </w:tc>
        <w:tc>
          <w:tcPr>
            <w:tcW w:w="79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низкий</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Высок.</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4F6">
              <w:rPr>
                <w:rFonts w:ascii="Times New Roman" w:eastAsia="Times New Roman" w:hAnsi="Times New Roman" w:cs="Times New Roman"/>
                <w:sz w:val="24"/>
                <w:szCs w:val="24"/>
                <w:lang w:eastAsia="ru-RU"/>
              </w:rPr>
              <w:t>Средн</w:t>
            </w:r>
            <w:proofErr w:type="spellEnd"/>
            <w:r w:rsidRPr="000C14F6">
              <w:rPr>
                <w:rFonts w:ascii="Times New Roman" w:eastAsia="Times New Roman" w:hAnsi="Times New Roman" w:cs="Times New Roman"/>
                <w:sz w:val="24"/>
                <w:szCs w:val="24"/>
                <w:lang w:eastAsia="ru-RU"/>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4F6">
              <w:rPr>
                <w:rFonts w:ascii="Times New Roman" w:eastAsia="Times New Roman" w:hAnsi="Times New Roman" w:cs="Times New Roman"/>
                <w:sz w:val="24"/>
                <w:szCs w:val="24"/>
                <w:lang w:eastAsia="ru-RU"/>
              </w:rPr>
              <w:t>Низк</w:t>
            </w:r>
            <w:proofErr w:type="spellEnd"/>
            <w:r w:rsidRPr="000C14F6">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Высок.</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4F6">
              <w:rPr>
                <w:rFonts w:ascii="Times New Roman" w:eastAsia="Times New Roman" w:hAnsi="Times New Roman" w:cs="Times New Roman"/>
                <w:sz w:val="24"/>
                <w:szCs w:val="24"/>
                <w:lang w:eastAsia="ru-RU"/>
              </w:rPr>
              <w:t>Средн</w:t>
            </w:r>
            <w:proofErr w:type="spellEnd"/>
            <w:r w:rsidRPr="000C14F6">
              <w:rPr>
                <w:rFonts w:ascii="Times New Roman" w:eastAsia="Times New Roman" w:hAnsi="Times New Roman" w:cs="Times New Roman"/>
                <w:sz w:val="24"/>
                <w:szCs w:val="24"/>
                <w:lang w:eastAsia="ru-RU"/>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4F6">
              <w:rPr>
                <w:rFonts w:ascii="Times New Roman" w:eastAsia="Times New Roman" w:hAnsi="Times New Roman" w:cs="Times New Roman"/>
                <w:sz w:val="24"/>
                <w:szCs w:val="24"/>
                <w:lang w:eastAsia="ru-RU"/>
              </w:rPr>
              <w:t>Низк</w:t>
            </w:r>
            <w:proofErr w:type="spellEnd"/>
            <w:r w:rsidRPr="000C14F6">
              <w:rPr>
                <w:rFonts w:ascii="Times New Roman" w:eastAsia="Times New Roman" w:hAnsi="Times New Roman" w:cs="Times New Roman"/>
                <w:sz w:val="24"/>
                <w:szCs w:val="24"/>
                <w:lang w:eastAsia="ru-RU"/>
              </w:rPr>
              <w:t>.</w:t>
            </w:r>
          </w:p>
        </w:tc>
      </w:tr>
      <w:tr w:rsidR="000C14F6" w:rsidRPr="000C14F6" w:rsidTr="000C14F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Развитие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речи</w:t>
            </w:r>
          </w:p>
        </w:tc>
        <w:tc>
          <w:tcPr>
            <w:tcW w:w="8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C14F6" w:rsidRPr="000C14F6">
              <w:rPr>
                <w:rFonts w:ascii="Times New Roman" w:eastAsia="Times New Roman" w:hAnsi="Times New Roman" w:cs="Times New Roman"/>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C14F6" w:rsidRPr="000C14F6">
              <w:rPr>
                <w:rFonts w:ascii="Times New Roman" w:eastAsia="Times New Roman" w:hAnsi="Times New Roman" w:cs="Times New Roman"/>
                <w:sz w:val="24"/>
                <w:szCs w:val="24"/>
                <w:lang w:eastAsia="ru-RU"/>
              </w:rPr>
              <w:t>4,5%</w:t>
            </w:r>
          </w:p>
        </w:tc>
        <w:tc>
          <w:tcPr>
            <w:tcW w:w="79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4F6" w:rsidRPr="000C14F6">
              <w:rPr>
                <w:rFonts w:ascii="Times New Roman" w:eastAsia="Times New Roman" w:hAnsi="Times New Roman" w:cs="Times New Roman"/>
                <w:sz w:val="24"/>
                <w:szCs w:val="24"/>
                <w:lang w:eastAsia="ru-RU"/>
              </w:rPr>
              <w:t>3,3%</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C14F6" w:rsidRPr="000C14F6">
              <w:rPr>
                <w:rFonts w:ascii="Times New Roman" w:eastAsia="Times New Roman" w:hAnsi="Times New Roman" w:cs="Times New Roman"/>
                <w:sz w:val="24"/>
                <w:szCs w:val="24"/>
                <w:lang w:eastAsia="ru-RU"/>
              </w:rPr>
              <w:t>5,9%</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10,8%</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4F6" w:rsidRPr="000C14F6">
              <w:rPr>
                <w:rFonts w:ascii="Times New Roman" w:eastAsia="Times New Roman" w:hAnsi="Times New Roman" w:cs="Times New Roman"/>
                <w:sz w:val="24"/>
                <w:szCs w:val="24"/>
                <w:lang w:eastAsia="ru-RU"/>
              </w:rPr>
              <w:t>4,3%</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14F6" w:rsidRPr="000C14F6">
              <w:rPr>
                <w:rFonts w:ascii="Times New Roman" w:eastAsia="Times New Roman" w:hAnsi="Times New Roman" w:cs="Times New Roman"/>
                <w:sz w:val="24"/>
                <w:szCs w:val="24"/>
                <w:lang w:eastAsia="ru-RU"/>
              </w:rPr>
              <w:t>8,7%</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17%</w:t>
            </w:r>
          </w:p>
        </w:tc>
      </w:tr>
      <w:tr w:rsidR="000C14F6" w:rsidRPr="000C14F6" w:rsidTr="000C14F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Формирование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элементарных</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математических представлений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14F6" w:rsidRPr="000C14F6">
              <w:rPr>
                <w:rFonts w:ascii="Times New Roman" w:eastAsia="Times New Roman" w:hAnsi="Times New Roman" w:cs="Times New Roman"/>
                <w:sz w:val="24"/>
                <w:szCs w:val="24"/>
                <w:lang w:eastAsia="ru-RU"/>
              </w:rPr>
              <w:t>7,3%</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14F6" w:rsidRPr="000C14F6">
              <w:rPr>
                <w:rFonts w:ascii="Times New Roman" w:eastAsia="Times New Roman" w:hAnsi="Times New Roman" w:cs="Times New Roman"/>
                <w:sz w:val="24"/>
                <w:szCs w:val="24"/>
                <w:lang w:eastAsia="ru-RU"/>
              </w:rPr>
              <w:t>6,7%</w:t>
            </w:r>
          </w:p>
        </w:tc>
        <w:tc>
          <w:tcPr>
            <w:tcW w:w="79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14F6" w:rsidRPr="000C14F6">
              <w:rPr>
                <w:rFonts w:ascii="Times New Roman" w:eastAsia="Times New Roman" w:hAnsi="Times New Roman" w:cs="Times New Roman"/>
                <w:sz w:val="24"/>
                <w:szCs w:val="24"/>
                <w:lang w:eastAsia="ru-RU"/>
              </w:rPr>
              <w:t>1,6%</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14F6" w:rsidRPr="000C14F6">
              <w:rPr>
                <w:rFonts w:ascii="Times New Roman" w:eastAsia="Times New Roman" w:hAnsi="Times New Roman" w:cs="Times New Roman"/>
                <w:sz w:val="24"/>
                <w:szCs w:val="24"/>
                <w:lang w:eastAsia="ru-RU"/>
              </w:rPr>
              <w:t>1,4%</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17,5%</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4F6" w:rsidRPr="000C14F6">
              <w:rPr>
                <w:rFonts w:ascii="Times New Roman" w:eastAsia="Times New Roman" w:hAnsi="Times New Roman" w:cs="Times New Roman"/>
                <w:sz w:val="24"/>
                <w:szCs w:val="24"/>
                <w:lang w:eastAsia="ru-RU"/>
              </w:rPr>
              <w:t>8,6%</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121E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14F6" w:rsidRPr="000C14F6">
              <w:rPr>
                <w:rFonts w:ascii="Times New Roman" w:eastAsia="Times New Roman" w:hAnsi="Times New Roman" w:cs="Times New Roman"/>
                <w:sz w:val="24"/>
                <w:szCs w:val="24"/>
                <w:lang w:eastAsia="ru-RU"/>
              </w:rPr>
              <w:t>6,6%</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14,8%</w:t>
            </w:r>
          </w:p>
        </w:tc>
      </w:tr>
      <w:tr w:rsidR="000C14F6" w:rsidRPr="000C14F6" w:rsidTr="000C14F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Изобразительная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деятельность</w:t>
            </w:r>
          </w:p>
        </w:tc>
        <w:tc>
          <w:tcPr>
            <w:tcW w:w="8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37%</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56%</w:t>
            </w:r>
          </w:p>
        </w:tc>
        <w:tc>
          <w:tcPr>
            <w:tcW w:w="79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7%</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32,5%</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60%</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30%</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49%</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21%</w:t>
            </w:r>
          </w:p>
        </w:tc>
      </w:tr>
      <w:tr w:rsidR="000C14F6" w:rsidRPr="000C14F6" w:rsidTr="000C14F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Ребёнок и окружающий мир</w:t>
            </w:r>
          </w:p>
        </w:tc>
        <w:tc>
          <w:tcPr>
            <w:tcW w:w="8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43,3%</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51,4%</w:t>
            </w:r>
          </w:p>
        </w:tc>
        <w:tc>
          <w:tcPr>
            <w:tcW w:w="79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5,3%</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23%</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66,7%</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10,3%</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43,6%</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41,2%</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15,2%</w:t>
            </w:r>
          </w:p>
        </w:tc>
      </w:tr>
      <w:tr w:rsidR="000C14F6" w:rsidRPr="000C14F6" w:rsidTr="000C14F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Конструирование и ручной труд</w:t>
            </w:r>
          </w:p>
        </w:tc>
        <w:tc>
          <w:tcPr>
            <w:tcW w:w="8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36%</w:t>
            </w:r>
          </w:p>
        </w:tc>
        <w:tc>
          <w:tcPr>
            <w:tcW w:w="70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50%</w:t>
            </w:r>
          </w:p>
        </w:tc>
        <w:tc>
          <w:tcPr>
            <w:tcW w:w="79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52%</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14%</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32,8%</w:t>
            </w:r>
          </w:p>
        </w:tc>
        <w:tc>
          <w:tcPr>
            <w:tcW w:w="9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54,4%</w:t>
            </w:r>
          </w:p>
        </w:tc>
        <w:tc>
          <w:tcPr>
            <w:tcW w:w="7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12,8%</w:t>
            </w:r>
          </w:p>
        </w:tc>
      </w:tr>
    </w:tbl>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Анализ результатов в освоении программы по разделам отражает отрицательную  динамику во всех разделах программы. На это повлияла резкая смена контингента детей (сменился списочный состав на 50%). В познавательном развитии воспитанников отмечается накопление информационного багажа об окружающем мире, осмысление понятий о знаках, символах, времени. У детей старшего дошкольного возраста  развита познавательная активность, логические операции (сравнение, анализ, обобщение, классификация). В познавательном арсенале детей имеются различные средства и способы познания окружающего мира </w:t>
      </w:r>
      <w:proofErr w:type="gramStart"/>
      <w:r w:rsidRPr="000C14F6">
        <w:rPr>
          <w:rFonts w:ascii="Times New Roman" w:eastAsia="Times New Roman" w:hAnsi="Times New Roman" w:cs="Times New Roman"/>
          <w:sz w:val="24"/>
          <w:szCs w:val="24"/>
          <w:lang w:eastAsia="ru-RU"/>
        </w:rPr>
        <w:t>( познавательная</w:t>
      </w:r>
      <w:proofErr w:type="gramEnd"/>
      <w:r w:rsidRPr="000C14F6">
        <w:rPr>
          <w:rFonts w:ascii="Times New Roman" w:eastAsia="Times New Roman" w:hAnsi="Times New Roman" w:cs="Times New Roman"/>
          <w:sz w:val="24"/>
          <w:szCs w:val="24"/>
          <w:lang w:eastAsia="ru-RU"/>
        </w:rPr>
        <w:t xml:space="preserve"> литература, наблюдения, опыты, игры-экспериментирования). Организация непосредственно образовательной деятельности осуществляется с использованием разнообразных форм и видов детской деятельности: развивающие игры, игры-экспериментирования, совместная деятельность педагогов с детьми, создание предметно-развивающей среды.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Следует отметить значительное количество детей с низким уровнем усвоения </w:t>
      </w:r>
      <w:proofErr w:type="gramStart"/>
      <w:r w:rsidRPr="000C14F6">
        <w:rPr>
          <w:rFonts w:ascii="Times New Roman" w:eastAsia="Times New Roman" w:hAnsi="Times New Roman" w:cs="Times New Roman"/>
          <w:sz w:val="24"/>
          <w:szCs w:val="24"/>
          <w:lang w:eastAsia="ru-RU"/>
        </w:rPr>
        <w:t>программы(</w:t>
      </w:r>
      <w:proofErr w:type="gramEnd"/>
      <w:r w:rsidRPr="000C14F6">
        <w:rPr>
          <w:rFonts w:ascii="Times New Roman" w:eastAsia="Times New Roman" w:hAnsi="Times New Roman" w:cs="Times New Roman"/>
          <w:sz w:val="24"/>
          <w:szCs w:val="24"/>
          <w:lang w:eastAsia="ru-RU"/>
        </w:rPr>
        <w:t>15,4% ). Одной из причин этих результатов является поступление новых детей в дошкольное учреждение во второй половине учебного года, психофизиологические особенности развития отдельных детей. Немаловажным условием успешного освоения программы является систематическое посещение детьми занятий. Длительное отсутствие детей по болезни, отпуска, домашнего режима является также причиной недостаточно высокого уровня освоения программы.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формировании математических представлений можно отметить, что у детей имеются элементарные знания о числах, геометрических фигурах, пространственных и временных представлениях. Дети умеют классифицировать, используют обобщающие понятия, ориентируются в пространстве и на плоскости. Достаточно высокому освоению раздела способствовало использование элементов продуктивной деятельности на занятиях, активных игровых приёмов, наглядных образных персонажей, героев математического театра.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Хорошему результату в игровой деятельности, социально-нравственном развитии способствует целенаправленная работа по раскрытию перед детьми мотивов человеческой деятельности: познания, помощи другим, созидания через разрешение проблемных игровых ситуаций, ролевых диалогов, театрализации, сюжетно-ролевых игр, чтение художественных произведений, бесед и рассуждений с выводом нравственных уроков. А также использование традиций группы дошкольного учреждения: дни рождения и чаепития; рассказы о профессиях; ежедневные чтения художественной литературы; коллекционирование; изготовление и дарение подарков и сюрпризов.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Уровень освоения программы по разделу «Развитие речи» показывает недостаточно высокие результаты. Остаётся значительное количество воспитанников с проблемами в звукопроизношении вследствие отсутствия возможности получать квалифицированную помощь от логопеда. Много детей 2х летнего возраста приходят в детский сад не говорящими, отмечается тенденция повышения уровня детей с задержкой речевого развития. Так же наблюдается несистематическая работа педагогов по обогащению речи детей в разнообразных учебных и бытовых ситуациях, использование словотворчества </w:t>
      </w:r>
      <w:r w:rsidRPr="000C14F6">
        <w:rPr>
          <w:rFonts w:ascii="Times New Roman" w:eastAsia="Times New Roman" w:hAnsi="Times New Roman" w:cs="Times New Roman"/>
          <w:sz w:val="24"/>
          <w:szCs w:val="24"/>
          <w:lang w:eastAsia="ru-RU"/>
        </w:rPr>
        <w:lastRenderedPageBreak/>
        <w:t>детей в придумывании рассказов, сказок, небылиц, что отражается на недостаточно высоком уровне развития связной речи у воспитанников.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Уровень освоения программы по разделу «Конструирование и ручной труд» показывает хорошие результаты. Поставленные в программе задачи по конструированию реализовывались в организованной совместной деятельности, позволяющей развивать у детей фантазию, воображение, сенсорные навыки, самостоятельную творческую деятельность. Использование игровых форм и методов обучения позволяли не только закреплять полученные знания в специально отведённое время, но и широко применять эти знания детьми в повседневных обучающих ситуациях режимных моментов, сюжетных играх, в создании самостоятельных построек. Несмотря на это, наблюдения показывают, что воспитатели недостаточно используют различные виды конструирования из бумаги, природного и бросового материала.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Навыки и умения детей по изобразительной деятельности показывают стабильные результаты. Следует отметить динамику в развитии композиционных умений, умения самостоятельно определять замысел и сохранять его на протяжении всей работы. Дети достаточно хорошо передают доступными выразительными средствами настроение и характерные признаки образов, с интересом используют нетрадиционные материалы. Воспитанники проявляют инициативу в самостоятельном выборе разных способов в создании выразительного образа (обрывание, </w:t>
      </w:r>
      <w:proofErr w:type="spellStart"/>
      <w:r w:rsidRPr="000C14F6">
        <w:rPr>
          <w:rFonts w:ascii="Times New Roman" w:eastAsia="Times New Roman" w:hAnsi="Times New Roman" w:cs="Times New Roman"/>
          <w:sz w:val="24"/>
          <w:szCs w:val="24"/>
          <w:lang w:eastAsia="ru-RU"/>
        </w:rPr>
        <w:t>выщипывание</w:t>
      </w:r>
      <w:proofErr w:type="spellEnd"/>
      <w:r w:rsidRPr="000C14F6">
        <w:rPr>
          <w:rFonts w:ascii="Times New Roman" w:eastAsia="Times New Roman" w:hAnsi="Times New Roman" w:cs="Times New Roman"/>
          <w:sz w:val="24"/>
          <w:szCs w:val="24"/>
          <w:lang w:eastAsia="ru-RU"/>
        </w:rPr>
        <w:t xml:space="preserve">, </w:t>
      </w:r>
      <w:proofErr w:type="spellStart"/>
      <w:r w:rsidRPr="000C14F6">
        <w:rPr>
          <w:rFonts w:ascii="Times New Roman" w:eastAsia="Times New Roman" w:hAnsi="Times New Roman" w:cs="Times New Roman"/>
          <w:sz w:val="24"/>
          <w:szCs w:val="24"/>
          <w:lang w:eastAsia="ru-RU"/>
        </w:rPr>
        <w:t>сминание</w:t>
      </w:r>
      <w:proofErr w:type="spellEnd"/>
      <w:r w:rsidRPr="000C14F6">
        <w:rPr>
          <w:rFonts w:ascii="Times New Roman" w:eastAsia="Times New Roman" w:hAnsi="Times New Roman" w:cs="Times New Roman"/>
          <w:sz w:val="24"/>
          <w:szCs w:val="24"/>
          <w:lang w:eastAsia="ru-RU"/>
        </w:rPr>
        <w:t xml:space="preserve"> бумажной формы). Дети овладели способами симметричного, силуэтного вырезания, вырезания из бумаги ленточным способом. В работах воспитанников прослеживается использование различных приёмов направленных на творческое самовыражение.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Анализ готовности детей подготовительной группы к обучению в школе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Готовность к школе в современных условиях рассматривается, прежде всего, как готовность к школьному обучению или учебной деятельности. Этот подход обоснован взглядом на проблему со стороны периодизации психического развития ребёнка и смены ведущих видов деятельности. </w:t>
      </w:r>
      <w:proofErr w:type="spellStart"/>
      <w:r w:rsidRPr="000C14F6">
        <w:rPr>
          <w:rFonts w:ascii="Times New Roman" w:eastAsia="Times New Roman" w:hAnsi="Times New Roman" w:cs="Times New Roman"/>
          <w:sz w:val="24"/>
          <w:szCs w:val="24"/>
          <w:lang w:eastAsia="ru-RU"/>
        </w:rPr>
        <w:t>И.Шванцара</w:t>
      </w:r>
      <w:proofErr w:type="spellEnd"/>
      <w:r w:rsidRPr="000C14F6">
        <w:rPr>
          <w:rFonts w:ascii="Times New Roman" w:eastAsia="Times New Roman" w:hAnsi="Times New Roman" w:cs="Times New Roman"/>
          <w:sz w:val="24"/>
          <w:szCs w:val="24"/>
          <w:lang w:eastAsia="ru-RU"/>
        </w:rPr>
        <w:t xml:space="preserve"> определяет школьную зрелость как достижения такой степени в развитии, когда ребёнок становится способным принимать участие в школьном обучении. В качестве компонентов готовности к обучению в школе </w:t>
      </w:r>
      <w:proofErr w:type="spellStart"/>
      <w:r w:rsidRPr="000C14F6">
        <w:rPr>
          <w:rFonts w:ascii="Times New Roman" w:eastAsia="Times New Roman" w:hAnsi="Times New Roman" w:cs="Times New Roman"/>
          <w:sz w:val="24"/>
          <w:szCs w:val="24"/>
          <w:lang w:eastAsia="ru-RU"/>
        </w:rPr>
        <w:t>И.Шванцара</w:t>
      </w:r>
      <w:proofErr w:type="spellEnd"/>
      <w:r w:rsidRPr="000C14F6">
        <w:rPr>
          <w:rFonts w:ascii="Times New Roman" w:eastAsia="Times New Roman" w:hAnsi="Times New Roman" w:cs="Times New Roman"/>
          <w:sz w:val="24"/>
          <w:szCs w:val="24"/>
          <w:lang w:eastAsia="ru-RU"/>
        </w:rPr>
        <w:t xml:space="preserve"> выделяет умственный, социальный и эмоциональный компоненты.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Психологическая готовность к обучению в школе рассматривается на современном этапе развития психологии как комплексная характеристика ребёнка,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Кроме развития познавательных процессов: восприятия, внимания, воображения, памяти, мышления и речи, в психологическую готовность к школе входят сформированные личностные особенности. К поступлению в школу у ребёнка должны быть развиты самоконтроль, трудовые умения и навыки, умения общаться с людьми, ролевое поведение. Для того, чтобы ребёнок был готов к обучению и усвоению знаний, необходимо, чтобы каждая из названных характеристик была у него достаточно развита, в том числе и уровень развития речи.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Таким образом, анализ результатов образовательного процесса показывает: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4"/>
        <w:gridCol w:w="1665"/>
        <w:gridCol w:w="1864"/>
        <w:gridCol w:w="2247"/>
        <w:gridCol w:w="1885"/>
      </w:tblGrid>
      <w:tr w:rsidR="000C14F6" w:rsidRPr="000C14F6" w:rsidTr="000C14F6">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Показатель</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анализа</w:t>
            </w:r>
          </w:p>
        </w:tc>
        <w:tc>
          <w:tcPr>
            <w:tcW w:w="7650" w:type="dxa"/>
            <w:gridSpan w:val="4"/>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Характеристика анализа</w:t>
            </w:r>
          </w:p>
        </w:tc>
      </w:tr>
      <w:tr w:rsidR="00C76295" w:rsidRPr="000C14F6" w:rsidTr="000C1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after="0" w:line="240" w:lineRule="auto"/>
              <w:rPr>
                <w:rFonts w:ascii="Times New Roman" w:eastAsia="Times New Roman" w:hAnsi="Times New Roman" w:cs="Times New Roman"/>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Достижения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Условия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Проблемы</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Условия</w:t>
            </w:r>
          </w:p>
        </w:tc>
      </w:tr>
      <w:tr w:rsidR="00C76295" w:rsidRPr="000C14F6" w:rsidTr="000C14F6">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1.Уровень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 xml:space="preserve">здоровья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воспитанников</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преобладает высокий и средний уровень развития по физической культуре выпускников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разработаны модели двигательной активности воспитанников в режиме дня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ДОУ реализуется технология физического развития, основанная на принципах оптимизации, дифференциации в комплексном решении оздоровительных, образовательных и воспитательных задач</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высокий уровень заболеваемости воспитанников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отсутствие системы проведения мониторинга здоровья и физической подготовленности детей во взаимодействии педагогов и медицинских работников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преобладание 2 группы здоровья, наличие детей с 3 группой здоровья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разработка системы мониторинга здоровья и физической подготовленности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введение в воспитательный процесс нетрадиционных оздоровительных и поддерживающих технологий и развивающих технологий по физической культуре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организация уголка психологической разгрузки для детей</w:t>
            </w:r>
          </w:p>
        </w:tc>
      </w:tr>
      <w:tr w:rsidR="00C76295" w:rsidRPr="000C14F6" w:rsidTr="000C14F6">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2.Уровень освоения программы</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Уровень освоения программы составляет около 90%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C76295"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-переход на реализацию </w:t>
            </w:r>
            <w:r w:rsidR="000C14F6" w:rsidRPr="000C14F6">
              <w:rPr>
                <w:rFonts w:ascii="Times New Roman" w:eastAsia="Times New Roman" w:hAnsi="Times New Roman" w:cs="Times New Roman"/>
                <w:sz w:val="24"/>
                <w:szCs w:val="24"/>
                <w:lang w:eastAsia="ru-RU"/>
              </w:rPr>
              <w:t>образовательной программы «От рождения до школы»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использование в работе парциальных программ: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«Цветные ладошки» И.А.Лыкова;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«Юный эколог» С.Н.Николаева;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«Безопасность» </w:t>
            </w:r>
            <w:proofErr w:type="spellStart"/>
            <w:r w:rsidRPr="000C14F6">
              <w:rPr>
                <w:rFonts w:ascii="Times New Roman" w:eastAsia="Times New Roman" w:hAnsi="Times New Roman" w:cs="Times New Roman"/>
                <w:sz w:val="24"/>
                <w:szCs w:val="24"/>
                <w:lang w:eastAsia="ru-RU"/>
              </w:rPr>
              <w:t>Н.Н.Авдеева</w:t>
            </w:r>
            <w:proofErr w:type="spellEnd"/>
            <w:r w:rsidRPr="000C14F6">
              <w:rPr>
                <w:rFonts w:ascii="Times New Roman" w:eastAsia="Times New Roman" w:hAnsi="Times New Roman" w:cs="Times New Roman"/>
                <w:sz w:val="24"/>
                <w:szCs w:val="24"/>
                <w:lang w:eastAsia="ru-RU"/>
              </w:rPr>
              <w:t xml:space="preserve">, </w:t>
            </w:r>
            <w:proofErr w:type="spellStart"/>
            <w:r w:rsidRPr="000C14F6">
              <w:rPr>
                <w:rFonts w:ascii="Times New Roman" w:eastAsia="Times New Roman" w:hAnsi="Times New Roman" w:cs="Times New Roman"/>
                <w:sz w:val="24"/>
                <w:szCs w:val="24"/>
                <w:lang w:eastAsia="ru-RU"/>
              </w:rPr>
              <w:t>О.Л.Князева</w:t>
            </w:r>
            <w:proofErr w:type="spellEnd"/>
            <w:r w:rsidRPr="000C14F6">
              <w:rPr>
                <w:rFonts w:ascii="Times New Roman" w:eastAsia="Times New Roman" w:hAnsi="Times New Roman" w:cs="Times New Roman"/>
                <w:sz w:val="24"/>
                <w:szCs w:val="24"/>
                <w:lang w:eastAsia="ru-RU"/>
              </w:rPr>
              <w:t xml:space="preserve">, </w:t>
            </w:r>
            <w:proofErr w:type="spellStart"/>
            <w:r w:rsidRPr="000C14F6">
              <w:rPr>
                <w:rFonts w:ascii="Times New Roman" w:eastAsia="Times New Roman" w:hAnsi="Times New Roman" w:cs="Times New Roman"/>
                <w:sz w:val="24"/>
                <w:szCs w:val="24"/>
                <w:lang w:eastAsia="ru-RU"/>
              </w:rPr>
              <w:t>Р.Б.Стеркина</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отсутствие удобного и простого для педагогов диагностического инструментария, что ведёт к недостаточно объективным показателям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недостаточно высокие результаты в освоении программы по речевому развитию и изобразительной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остаётся значительное количество воспитанников с проблемами в </w:t>
            </w:r>
            <w:r w:rsidRPr="000C14F6">
              <w:rPr>
                <w:rFonts w:ascii="Times New Roman" w:eastAsia="Times New Roman" w:hAnsi="Times New Roman" w:cs="Times New Roman"/>
                <w:sz w:val="24"/>
                <w:szCs w:val="24"/>
                <w:lang w:eastAsia="ru-RU"/>
              </w:rPr>
              <w:lastRenderedPageBreak/>
              <w:t>звукопроизношении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наблюдения за играми детей показывают недостаточное содержание игровой деятельности в группе; воспитатели не всегда умеют внимательно наблюдать за свободной игровой деятельностью, включаться в неё, управлять ею, организовывать игру, насыщать её разнообразным содержанием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 многих детей недостаточное речевое мышление, как умение логической, связной, грамотной и богатой насыщенной речи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недостаточно внимания уделяется предметно-</w:t>
            </w:r>
            <w:proofErr w:type="spellStart"/>
            <w:r w:rsidRPr="000C14F6">
              <w:rPr>
                <w:rFonts w:ascii="Times New Roman" w:eastAsia="Times New Roman" w:hAnsi="Times New Roman" w:cs="Times New Roman"/>
                <w:sz w:val="24"/>
                <w:szCs w:val="24"/>
                <w:lang w:eastAsia="ru-RU"/>
              </w:rPr>
              <w:t>манипулятивной</w:t>
            </w:r>
            <w:proofErr w:type="spellEnd"/>
            <w:r w:rsidRPr="000C14F6">
              <w:rPr>
                <w:rFonts w:ascii="Times New Roman" w:eastAsia="Times New Roman" w:hAnsi="Times New Roman" w:cs="Times New Roman"/>
                <w:sz w:val="24"/>
                <w:szCs w:val="24"/>
                <w:lang w:eastAsia="ru-RU"/>
              </w:rPr>
              <w:t xml:space="preserve"> деятельности, лежащей в основе развития мелкой моторики и интеллектуального потенциала ребёнка.</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создание системы мониторинга достижения детьми планируемых результатов освоения программы,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--разработка маршрутов индивидуального сопровождения детей по итогам мониторинга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организация работы воспитателей групп по отработке звуков, по обогащению </w:t>
            </w:r>
            <w:r w:rsidRPr="000C14F6">
              <w:rPr>
                <w:rFonts w:ascii="Times New Roman" w:eastAsia="Times New Roman" w:hAnsi="Times New Roman" w:cs="Times New Roman"/>
                <w:sz w:val="24"/>
                <w:szCs w:val="24"/>
                <w:lang w:eastAsia="ru-RU"/>
              </w:rPr>
              <w:lastRenderedPageBreak/>
              <w:t>речи детей в разнообразных видах детской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организация всей воспитательной работы на основе игры и через игру</w:t>
            </w:r>
          </w:p>
        </w:tc>
      </w:tr>
      <w:tr w:rsidR="00C76295" w:rsidRPr="000C14F6" w:rsidTr="000C14F6">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3.Уровень достижений детей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Участие детей в районных и областных конкурсах. Достижение призовых мест.</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индивидуальная работа с детьми при подготовке к конкурсам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организация творческих выставок</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отсутствует психологическое сопровождение и поддержка детей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BC214F"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-сотрудничество с социальными партнёрам</w:t>
            </w:r>
            <w:r w:rsidR="00BC214F">
              <w:rPr>
                <w:rFonts w:ascii="Times New Roman" w:eastAsia="Times New Roman" w:hAnsi="Times New Roman" w:cs="Times New Roman"/>
                <w:sz w:val="24"/>
                <w:szCs w:val="24"/>
                <w:lang w:eastAsia="ru-RU"/>
              </w:rPr>
              <w:t xml:space="preserve">и         </w:t>
            </w:r>
          </w:p>
          <w:p w:rsidR="000C14F6" w:rsidRPr="000C14F6" w:rsidRDefault="00BC214F"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4F6" w:rsidRPr="000C14F6">
              <w:rPr>
                <w:rFonts w:ascii="Times New Roman" w:eastAsia="Times New Roman" w:hAnsi="Times New Roman" w:cs="Times New Roman"/>
                <w:sz w:val="24"/>
                <w:szCs w:val="24"/>
                <w:lang w:eastAsia="ru-RU"/>
              </w:rPr>
              <w:t>обеспечение психологического сопровождения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-организация конкурсов, выставок детского </w:t>
            </w:r>
            <w:r w:rsidRPr="000C14F6">
              <w:rPr>
                <w:rFonts w:ascii="Times New Roman" w:eastAsia="Times New Roman" w:hAnsi="Times New Roman" w:cs="Times New Roman"/>
                <w:sz w:val="24"/>
                <w:szCs w:val="24"/>
                <w:lang w:eastAsia="ru-RU"/>
              </w:rPr>
              <w:lastRenderedPageBreak/>
              <w:t>творчества</w:t>
            </w:r>
          </w:p>
        </w:tc>
      </w:tr>
      <w:tr w:rsidR="00C76295" w:rsidRPr="000C14F6" w:rsidTr="000C14F6">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4.Уровень психолого-педагогической поддержки детей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Достаточно высокий уровень развития психических познавательных процессов и уровня готовности к школьному обучению</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Обеспечение эмоционального благополучия. Мероприятия для снятия утомляемости</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недостаточно используются активные формы работы с родителями в повышении компетентности в вопросах индивидуального развития ребёнка, его психолого-педагогической поддержки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недостаточно используются сберегающие технологии при организации режимных моментов, у многих детей неустойчивая </w:t>
            </w:r>
            <w:proofErr w:type="gramStart"/>
            <w:r w:rsidRPr="000C14F6">
              <w:rPr>
                <w:rFonts w:ascii="Times New Roman" w:eastAsia="Times New Roman" w:hAnsi="Times New Roman" w:cs="Times New Roman"/>
                <w:sz w:val="24"/>
                <w:szCs w:val="24"/>
                <w:lang w:eastAsia="ru-RU"/>
              </w:rPr>
              <w:t>психика(</w:t>
            </w:r>
            <w:proofErr w:type="gramEnd"/>
            <w:r w:rsidRPr="000C14F6">
              <w:rPr>
                <w:rFonts w:ascii="Times New Roman" w:eastAsia="Times New Roman" w:hAnsi="Times New Roman" w:cs="Times New Roman"/>
                <w:sz w:val="24"/>
                <w:szCs w:val="24"/>
                <w:lang w:eastAsia="ru-RU"/>
              </w:rPr>
              <w:t>плаксивость, невнимательность, утомляемость, капризность, резкость)</w:t>
            </w:r>
          </w:p>
        </w:tc>
        <w:tc>
          <w:tcPr>
            <w:tcW w:w="192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-организация работы по взаимодействию с семьями воспитанников в вопросах психолого-педагогического сопровождения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поиск и внедрение новых воспитательных технологий гуманистической, развивающей и личностно ориентированной направленности</w:t>
            </w:r>
          </w:p>
        </w:tc>
      </w:tr>
    </w:tbl>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Анализ ресурсного обеспечения педагогической деятельности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2527"/>
        <w:gridCol w:w="2364"/>
        <w:gridCol w:w="2454"/>
      </w:tblGrid>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Показатели направления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Достигнутые результаты</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Имеющиеся</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проблемы</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Необходимые преобразования</w:t>
            </w:r>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Кадровое обеспечение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Детский сад обеспечен педагогическими кадрами на 100%.</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Образо</w:t>
            </w:r>
            <w:r w:rsidR="008514E7">
              <w:rPr>
                <w:rFonts w:ascii="Times New Roman" w:eastAsia="Times New Roman" w:hAnsi="Times New Roman" w:cs="Times New Roman"/>
                <w:sz w:val="24"/>
                <w:szCs w:val="24"/>
                <w:lang w:eastAsia="ru-RU"/>
              </w:rPr>
              <w:t>вательный процесс осуществляет 6</w:t>
            </w:r>
            <w:r w:rsidRPr="000C14F6">
              <w:rPr>
                <w:rFonts w:ascii="Times New Roman" w:eastAsia="Times New Roman" w:hAnsi="Times New Roman" w:cs="Times New Roman"/>
                <w:sz w:val="24"/>
                <w:szCs w:val="24"/>
                <w:lang w:eastAsia="ru-RU"/>
              </w:rPr>
              <w:t xml:space="preserve"> воспитателей со соответствующим дошкольным образованием, 2 воспитателя имею</w:t>
            </w:r>
            <w:r w:rsidR="008514E7">
              <w:rPr>
                <w:rFonts w:ascii="Times New Roman" w:eastAsia="Times New Roman" w:hAnsi="Times New Roman" w:cs="Times New Roman"/>
                <w:sz w:val="24"/>
                <w:szCs w:val="24"/>
                <w:lang w:eastAsia="ru-RU"/>
              </w:rPr>
              <w:t xml:space="preserve">т высшее образование, 3 </w:t>
            </w:r>
            <w:proofErr w:type="gramStart"/>
            <w:r w:rsidR="008514E7">
              <w:rPr>
                <w:rFonts w:ascii="Times New Roman" w:eastAsia="Times New Roman" w:hAnsi="Times New Roman" w:cs="Times New Roman"/>
                <w:sz w:val="24"/>
                <w:szCs w:val="24"/>
                <w:lang w:eastAsia="ru-RU"/>
              </w:rPr>
              <w:t xml:space="preserve">педагога  </w:t>
            </w:r>
            <w:r w:rsidRPr="000C14F6">
              <w:rPr>
                <w:rFonts w:ascii="Times New Roman" w:eastAsia="Times New Roman" w:hAnsi="Times New Roman" w:cs="Times New Roman"/>
                <w:sz w:val="24"/>
                <w:szCs w:val="24"/>
                <w:lang w:eastAsia="ru-RU"/>
              </w:rPr>
              <w:t>имеют</w:t>
            </w:r>
            <w:proofErr w:type="gramEnd"/>
            <w:r w:rsidRPr="000C14F6">
              <w:rPr>
                <w:rFonts w:ascii="Times New Roman" w:eastAsia="Times New Roman" w:hAnsi="Times New Roman" w:cs="Times New Roman"/>
                <w:sz w:val="24"/>
                <w:szCs w:val="24"/>
                <w:lang w:eastAsia="ru-RU"/>
              </w:rPr>
              <w:t xml:space="preserve"> первую квалификационную </w:t>
            </w:r>
            <w:r w:rsidRPr="000C14F6">
              <w:rPr>
                <w:rFonts w:ascii="Times New Roman" w:eastAsia="Times New Roman" w:hAnsi="Times New Roman" w:cs="Times New Roman"/>
                <w:sz w:val="24"/>
                <w:szCs w:val="24"/>
                <w:lang w:eastAsia="ru-RU"/>
              </w:rPr>
              <w:lastRenderedPageBreak/>
              <w:t>категорию.</w:t>
            </w:r>
          </w:p>
          <w:p w:rsidR="000C14F6" w:rsidRPr="000C14F6" w:rsidRDefault="008514E7"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0C14F6" w:rsidRPr="000C14F6">
              <w:rPr>
                <w:rFonts w:ascii="Times New Roman" w:eastAsia="Times New Roman" w:hAnsi="Times New Roman" w:cs="Times New Roman"/>
                <w:sz w:val="24"/>
                <w:szCs w:val="24"/>
                <w:lang w:eastAsia="ru-RU"/>
              </w:rPr>
              <w:t xml:space="preserve"> музыкальный руководитель,</w:t>
            </w:r>
            <w:r>
              <w:rPr>
                <w:rFonts w:ascii="Times New Roman" w:eastAsia="Times New Roman" w:hAnsi="Times New Roman" w:cs="Times New Roman"/>
                <w:sz w:val="24"/>
                <w:szCs w:val="24"/>
                <w:lang w:eastAsia="ru-RU"/>
              </w:rPr>
              <w:t xml:space="preserve"> 0,5</w:t>
            </w:r>
            <w:r w:rsidR="000C14F6" w:rsidRPr="000C14F6">
              <w:rPr>
                <w:rFonts w:ascii="Times New Roman" w:eastAsia="Times New Roman" w:hAnsi="Times New Roman" w:cs="Times New Roman"/>
                <w:sz w:val="24"/>
                <w:szCs w:val="24"/>
                <w:lang w:eastAsia="ru-RU"/>
              </w:rPr>
              <w:t>старший воспитатель.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Коллектив педагогов стабильный, все педагоги владеют навыками работы на ПК.</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-использование педагогами стандартных классических форм работы с детьми и родителями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отсутствие системы в использовании технологий развивающего обучения, в организации интегративного процесса во </w:t>
            </w:r>
            <w:r w:rsidRPr="000C14F6">
              <w:rPr>
                <w:rFonts w:ascii="Times New Roman" w:eastAsia="Times New Roman" w:hAnsi="Times New Roman" w:cs="Times New Roman"/>
                <w:sz w:val="24"/>
                <w:szCs w:val="24"/>
                <w:lang w:eastAsia="ru-RU"/>
              </w:rPr>
              <w:lastRenderedPageBreak/>
              <w:t>взаимодействии с разнообразными видами детской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применение одних и тех же приёмов работы с детьми и </w:t>
            </w:r>
            <w:proofErr w:type="gramStart"/>
            <w:r w:rsidRPr="000C14F6">
              <w:rPr>
                <w:rFonts w:ascii="Times New Roman" w:eastAsia="Times New Roman" w:hAnsi="Times New Roman" w:cs="Times New Roman"/>
                <w:sz w:val="24"/>
                <w:szCs w:val="24"/>
                <w:lang w:eastAsia="ru-RU"/>
              </w:rPr>
              <w:t>родителями</w:t>
            </w:r>
            <w:proofErr w:type="gramEnd"/>
            <w:r w:rsidRPr="000C14F6">
              <w:rPr>
                <w:rFonts w:ascii="Times New Roman" w:eastAsia="Times New Roman" w:hAnsi="Times New Roman" w:cs="Times New Roman"/>
                <w:sz w:val="24"/>
                <w:szCs w:val="24"/>
                <w:lang w:eastAsia="ru-RU"/>
              </w:rPr>
              <w:t xml:space="preserve"> имеющими разные потребности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недостаточно внимания уделяется предметно-</w:t>
            </w:r>
            <w:proofErr w:type="spellStart"/>
            <w:r w:rsidRPr="000C14F6">
              <w:rPr>
                <w:rFonts w:ascii="Times New Roman" w:eastAsia="Times New Roman" w:hAnsi="Times New Roman" w:cs="Times New Roman"/>
                <w:sz w:val="24"/>
                <w:szCs w:val="24"/>
                <w:lang w:eastAsia="ru-RU"/>
              </w:rPr>
              <w:t>манипулятивной</w:t>
            </w:r>
            <w:proofErr w:type="spellEnd"/>
            <w:r w:rsidRPr="000C14F6">
              <w:rPr>
                <w:rFonts w:ascii="Times New Roman" w:eastAsia="Times New Roman" w:hAnsi="Times New Roman" w:cs="Times New Roman"/>
                <w:sz w:val="24"/>
                <w:szCs w:val="24"/>
                <w:lang w:eastAsia="ru-RU"/>
              </w:rPr>
              <w:t xml:space="preserve"> деятельности, лежащей в основе развития мелкой моторики и интеллектуального потенциала ребёнка</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 методическое сопровождение педагогов по повышению профессионального уровня и качества работы в организации воспитательно-образовательного процесса, в освоении теории и применения на практике современных развивающих технологий для работы </w:t>
            </w:r>
            <w:r w:rsidRPr="000C14F6">
              <w:rPr>
                <w:rFonts w:ascii="Times New Roman" w:eastAsia="Times New Roman" w:hAnsi="Times New Roman" w:cs="Times New Roman"/>
                <w:sz w:val="24"/>
                <w:szCs w:val="24"/>
                <w:lang w:eastAsia="ru-RU"/>
              </w:rPr>
              <w:lastRenderedPageBreak/>
              <w:t>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Привлечение педагогов к составлению планов работы и индивидуальных маршрутов для детей с личностными и поведенческими отклонениями.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-Введение в образовательный компонент адекватного и активного развивающего содержания.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Преодоление «просветительского» подхода в обучении детей и ориентация на игровое обучение, активные, поисковые, эвристические методы обучения.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Поиск и реализация действительно развивающего содержания, а не информационного.</w:t>
            </w:r>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Научно-методическое обеспечение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имеется в наличии методическая литература, учебно-методические комплексы по реализации образовательных программ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наработаны методические рекомендации по повышению компетентности педагогов в использовании разнообразных форм сотрудничества с семьями воспитанников</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затруднения педагогов в разработке измерителей качества усвоения детьми программного материала и осуществление коррекции недостатков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на основе диагностики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недостаточный уровень профессиональной </w:t>
            </w:r>
            <w:r w:rsidRPr="000C14F6">
              <w:rPr>
                <w:rFonts w:ascii="Times New Roman" w:eastAsia="Times New Roman" w:hAnsi="Times New Roman" w:cs="Times New Roman"/>
                <w:sz w:val="24"/>
                <w:szCs w:val="24"/>
                <w:lang w:eastAsia="ru-RU"/>
              </w:rPr>
              <w:lastRenderedPageBreak/>
              <w:t>компетентности педагогов в психологических основах нравственного и социального становления личности, отсутствие навыков педагогической рефлексии, влияющей на формирование у детей привычек нравственного поведения, как способности совершать моральный выбор</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требуют совершенства подходы по выявлению, поддержке и сопровождению детей, проявляющих особые способности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низкое качество разработки  индивидуальных развивающих маршрутов для различного уровня развития детей с учётом освоения реализуемых программ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-требуют дальнейшего совершенствования система взаимодействия с родителями</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разработать образовательный маршрут педагога с учётом уровня его профессионального развития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-создать электронный банк «В помощь воспитателю» (конспекты, планирование сценариев дня, современные педагогические технологии)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-разработать перспективно-</w:t>
            </w:r>
            <w:r w:rsidRPr="000C14F6">
              <w:rPr>
                <w:rFonts w:ascii="Times New Roman" w:eastAsia="Times New Roman" w:hAnsi="Times New Roman" w:cs="Times New Roman"/>
                <w:sz w:val="24"/>
                <w:szCs w:val="24"/>
                <w:lang w:eastAsia="ru-RU"/>
              </w:rPr>
              <w:lastRenderedPageBreak/>
              <w:t>тематические планы в соответствии с ФГОС</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разработать методические рекомендации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пополнить новинками литературы из области психологического развития детей дошкольного возраста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пополнение методической копилки ДОУ и создание банка мультимедиа презентации ППО педагогов образовательных учреждений района, области РФ</w:t>
            </w:r>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Мотивационные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условия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ДОУ создан благоприятный психологический микроклимат</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разработана система материального стимулирования </w:t>
            </w:r>
            <w:r w:rsidRPr="000C14F6">
              <w:rPr>
                <w:rFonts w:ascii="Times New Roman" w:eastAsia="Times New Roman" w:hAnsi="Times New Roman" w:cs="Times New Roman"/>
                <w:sz w:val="24"/>
                <w:szCs w:val="24"/>
                <w:lang w:eastAsia="ru-RU"/>
              </w:rPr>
              <w:lastRenderedPageBreak/>
              <w:t>работников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достаточно хороший уровень мотивации педагогов на введение инновационной деятельности</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 созданная система мотивационных условий и материального стимулирования недостаточно срабатывает на достижение высоких </w:t>
            </w:r>
            <w:r w:rsidRPr="000C14F6">
              <w:rPr>
                <w:rFonts w:ascii="Times New Roman" w:eastAsia="Times New Roman" w:hAnsi="Times New Roman" w:cs="Times New Roman"/>
                <w:sz w:val="24"/>
                <w:szCs w:val="24"/>
                <w:lang w:eastAsia="ru-RU"/>
              </w:rPr>
              <w:lastRenderedPageBreak/>
              <w:t>результатов по налаживанию тесного сотрудничества с учреждениями и организациями социума</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повысить эффективность работы коллектива в развитии детей, в соответствии с новыми квалификационными требованиями</w:t>
            </w:r>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Материально-технические условия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достаточно разнообразная предметно-развивающая среда ДОУ. В том числе – в наличии игровые и дидактические пособия, используемые для обеспечения благоприятного эмоционального состояния детей и индивидуальной работы по физическому развитию и оздоровлению детей</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редкое использование современных ТСО (мультимедиа) в воспитательно-образовательном процессе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использование в работе привычных апробированных дидактических пособий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недостаточность оснащения ДОУ средствами ТСО</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-приобрести современные ТСО для использования педагогами в работе с детьми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эффективное использование данного оборудования, игр и пособий для целенаправленной разнообразной и систематизированной работы по обеспечению санитарно-гигиенических, профилактических, оздоровительных мероприятий, по психолого-педагогическому сопровождению и развитию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пополнение учебно-методических комплектов в соответствии реализуемыми программами и ФГОС</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-оснащение групп ростовой мебелью в соответствии с требованиями </w:t>
            </w:r>
            <w:proofErr w:type="spellStart"/>
            <w:r w:rsidRPr="000C14F6">
              <w:rPr>
                <w:rFonts w:ascii="Times New Roman" w:eastAsia="Times New Roman" w:hAnsi="Times New Roman" w:cs="Times New Roman"/>
                <w:sz w:val="24"/>
                <w:szCs w:val="24"/>
                <w:lang w:eastAsia="ru-RU"/>
              </w:rPr>
              <w:t>СанПин</w:t>
            </w:r>
            <w:proofErr w:type="spellEnd"/>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Нормативные условия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разработан пакет нормативных документов, регламентирующих деятельность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преобразующий характер управления: направленность </w:t>
            </w:r>
            <w:r w:rsidRPr="000C14F6">
              <w:rPr>
                <w:rFonts w:ascii="Times New Roman" w:eastAsia="Times New Roman" w:hAnsi="Times New Roman" w:cs="Times New Roman"/>
                <w:sz w:val="24"/>
                <w:szCs w:val="24"/>
                <w:lang w:eastAsia="ru-RU"/>
              </w:rPr>
              <w:lastRenderedPageBreak/>
              <w:t>управленческой деятельности на совершенствование профессиональных умений с целью позитивного изменения и качественного преобразования образовательной деятельности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содержание образовательной деятельности определяется не только содержанием образовательных программ, но и потребностями потребителей (родителей и детей)</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необходимо привлечение общественности в управлении и контроле качества образования на уровне учреждения</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разработать электронный банк нормативных документов в соответствии с современными требованиями муниципалитета, </w:t>
            </w:r>
            <w:r w:rsidRPr="000C14F6">
              <w:rPr>
                <w:rFonts w:ascii="Times New Roman" w:eastAsia="Times New Roman" w:hAnsi="Times New Roman" w:cs="Times New Roman"/>
                <w:sz w:val="24"/>
                <w:szCs w:val="24"/>
                <w:lang w:eastAsia="ru-RU"/>
              </w:rPr>
              <w:lastRenderedPageBreak/>
              <w:t>региона, РФ</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процессе развития ДОУ и введения инновационных педагогических технологий в практическую деятельность применение комплексного управления, а именно:</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-оптимальное комплексное планирование и организация любого дела;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контроль и анализ процесса развития;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оптимальное стимулирование педагогического труда, регулирование и коррекция;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соответствующее внедряемым технологиям и процессу развития осуществление руководителем всех функций управления, всех компонентов управленческой деятельности (задачи, содержание, методы и формы, условия, цели управления);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определение дальнейших перспектив деятельности ДОУ и использование возможностей, появившихся у ДОУ в связи с обновлённым содержанием образовательного </w:t>
            </w:r>
            <w:r w:rsidRPr="000C14F6">
              <w:rPr>
                <w:rFonts w:ascii="Times New Roman" w:eastAsia="Times New Roman" w:hAnsi="Times New Roman" w:cs="Times New Roman"/>
                <w:sz w:val="24"/>
                <w:szCs w:val="24"/>
                <w:lang w:eastAsia="ru-RU"/>
              </w:rPr>
              <w:lastRenderedPageBreak/>
              <w:t>процесса. Успешное использование руководителем умения выделять главное и существенное в управлении процессом развития.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максимальный учёт конкретных условий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развитие демократии и самоуправления через делегирование полномочий сотрудникам (умение управлять через людей, мотивировать педагогов на качественное выполнение задач программы развития)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грамотный выбор руководителем оптимального и необходимого сочетания методов управления (способов управления). Выработка такого механизма инновационной деятельности ДОУ, при котором руководитель не только достигает результата выполнения работниками своего функционала, но и сами педагоги начинают работать в режиме развития, уделяя внимание своему самообразованию и саморазвитию, тем самым создавая условия для развития личности каждого ребёнка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экономия ресурсов и времени, затрачиваемых на реализацию мероприятий в процессе обновления содержания образовательного процесса</w:t>
            </w:r>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Информационные условия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ДОУ разработана система информационно-аналитического обеспечения управленческой деятельностью по следующим блокам: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Нормативно-правовая база управления ДОУ, организационные документы руководителя, работа с кадрами, научно-методическое обеспечение, воспитание и образование, взаимодействие детского сада с семьями воспитанников, общественностью, материально-техническое обеспечение, здоровье и здоровый образ жизни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-осуществляется обмен информацией с учреждениями ближнего социума в решении уставных целей и задач</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недостаточно используется система оценки ключевых компетенций воспитанников в повышении качества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отсутствует система участия родителей, общественности в сборе, анализе и оценке информации о качестве образования в ДОУ</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разработать: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показатели и критерии оценки деятельности учреждения по качеству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критерии оценивания результативности работы педагогов за учебный год</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схемы анализа воспитательно-образовательного процесса в разных видах детской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расширять сферу сотрудничества педагогов с родителями воспитанников на основе информационных технологий</w:t>
            </w:r>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Финансовые условия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предусмотренное бюджетное финансирование образовательного процесса недостаточно для обеспечения системы работы по психолого-педагогическому </w:t>
            </w:r>
            <w:r w:rsidRPr="000C14F6">
              <w:rPr>
                <w:rFonts w:ascii="Times New Roman" w:eastAsia="Times New Roman" w:hAnsi="Times New Roman" w:cs="Times New Roman"/>
                <w:sz w:val="24"/>
                <w:szCs w:val="24"/>
                <w:lang w:eastAsia="ru-RU"/>
              </w:rPr>
              <w:lastRenderedPageBreak/>
              <w:t xml:space="preserve">сопровождению и </w:t>
            </w:r>
            <w:proofErr w:type="gramStart"/>
            <w:r w:rsidRPr="000C14F6">
              <w:rPr>
                <w:rFonts w:ascii="Times New Roman" w:eastAsia="Times New Roman" w:hAnsi="Times New Roman" w:cs="Times New Roman"/>
                <w:sz w:val="24"/>
                <w:szCs w:val="24"/>
                <w:lang w:eastAsia="ru-RU"/>
              </w:rPr>
              <w:t>развитию(</w:t>
            </w:r>
            <w:proofErr w:type="gramEnd"/>
            <w:r w:rsidRPr="000C14F6">
              <w:rPr>
                <w:rFonts w:ascii="Times New Roman" w:eastAsia="Times New Roman" w:hAnsi="Times New Roman" w:cs="Times New Roman"/>
                <w:sz w:val="24"/>
                <w:szCs w:val="24"/>
                <w:lang w:eastAsia="ru-RU"/>
              </w:rPr>
              <w:t>приобретение игровых и учебных пособий, литературы, технического оснащения и пр.)</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Недостаточность финансового обеспечения для полноценного материального оснащения процесса развития ДОУ и внедрения педагогических </w:t>
            </w:r>
            <w:r w:rsidRPr="000C14F6">
              <w:rPr>
                <w:rFonts w:ascii="Times New Roman" w:eastAsia="Times New Roman" w:hAnsi="Times New Roman" w:cs="Times New Roman"/>
                <w:sz w:val="24"/>
                <w:szCs w:val="24"/>
                <w:lang w:eastAsia="ru-RU"/>
              </w:rPr>
              <w:lastRenderedPageBreak/>
              <w:t>инноваций</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Необходимо дополнительные финансовые средства на образовательную деятельность, обновление и пополнение материально-технической базы </w:t>
            </w:r>
            <w:r w:rsidRPr="000C14F6">
              <w:rPr>
                <w:rFonts w:ascii="Times New Roman" w:eastAsia="Times New Roman" w:hAnsi="Times New Roman" w:cs="Times New Roman"/>
                <w:sz w:val="24"/>
                <w:szCs w:val="24"/>
                <w:lang w:eastAsia="ru-RU"/>
              </w:rPr>
              <w:lastRenderedPageBreak/>
              <w:t>учреждения</w:t>
            </w:r>
          </w:p>
        </w:tc>
      </w:tr>
      <w:tr w:rsidR="000C14F6" w:rsidRPr="000C14F6" w:rsidTr="000C14F6">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Организационные условия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ДОУ создана система управления коллективом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разработаны и направлены на решение уставных задач и целей: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структура управления коллективом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должностные инструкции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реализуется в системе программно-целевой метод в планировании деятельности ДОУ </w:t>
            </w:r>
            <w:proofErr w:type="gramStart"/>
            <w:r w:rsidRPr="000C14F6">
              <w:rPr>
                <w:rFonts w:ascii="Times New Roman" w:eastAsia="Times New Roman" w:hAnsi="Times New Roman" w:cs="Times New Roman"/>
                <w:sz w:val="24"/>
                <w:szCs w:val="24"/>
                <w:lang w:eastAsia="ru-RU"/>
              </w:rPr>
              <w:t>( Образовательная</w:t>
            </w:r>
            <w:proofErr w:type="gramEnd"/>
            <w:r w:rsidRPr="000C14F6">
              <w:rPr>
                <w:rFonts w:ascii="Times New Roman" w:eastAsia="Times New Roman" w:hAnsi="Times New Roman" w:cs="Times New Roman"/>
                <w:sz w:val="24"/>
                <w:szCs w:val="24"/>
                <w:lang w:eastAsia="ru-RU"/>
              </w:rPr>
              <w:t xml:space="preserve"> программа ДОУ, Программа развития ДОУ, учебный план, годовой план работы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организована работа методического сопровождения педагогов по повышению профессиональной компетенции (посещение районных МО по разным направлениям, курсов повышения квалификации, областных семинаров)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организована работа методического кабинета, группового помещения по образованию в ДОУ</w:t>
            </w:r>
          </w:p>
        </w:tc>
        <w:tc>
          <w:tcPr>
            <w:tcW w:w="27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не всегда успешно обеспечиваются условия для раскрытия управленческого потенциала педагогов ДОУ</w:t>
            </w:r>
          </w:p>
        </w:tc>
        <w:tc>
          <w:tcPr>
            <w:tcW w:w="265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 деятельности педагогического совета усилить роль функций совета по выполнению ФГОС, по достижению модели выпускника, педагога, повышению педагогического мастерства педагогов, развитие их творческой активности и взаимосвязи, а также внедрение в практику ДОУ достижений педагогической науки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усилить функцию контрольно-аналитической деятельности с целью обеспечения достоверной информации выполнения уставных целей и задач, стимулирования творчества педагогов и своевременного принятия управленческих решений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установить сотрудничество с СМИ для публикации положительных результатов работы учреждения</w:t>
            </w:r>
          </w:p>
        </w:tc>
      </w:tr>
    </w:tbl>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5.      КОНЦЕПЦИЯ РАЗВИТИЯ ДОШКОЛЬНОГО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партнёрства,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0C14F6">
        <w:rPr>
          <w:rFonts w:ascii="Times New Roman" w:eastAsia="Times New Roman" w:hAnsi="Times New Roman" w:cs="Times New Roman"/>
          <w:sz w:val="24"/>
          <w:szCs w:val="24"/>
          <w:lang w:eastAsia="ru-RU"/>
        </w:rPr>
        <w:t>самостановлению</w:t>
      </w:r>
      <w:proofErr w:type="spellEnd"/>
      <w:r w:rsidRPr="000C14F6">
        <w:rPr>
          <w:rFonts w:ascii="Times New Roman" w:eastAsia="Times New Roman" w:hAnsi="Times New Roman" w:cs="Times New Roman"/>
          <w:sz w:val="24"/>
          <w:szCs w:val="24"/>
          <w:lang w:eastAsia="ru-RU"/>
        </w:rPr>
        <w:t>.</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ребёнка.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детском саду образовательный процесс должен строиться вокруг ребёнка,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ребёнком качественного образования как средства для перехода на последующие возрастные ступени развития, обучения и воспитания.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ребёнком.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Модель образовательного процесса определяется концепцией, основные идеи которой:</w:t>
      </w:r>
    </w:p>
    <w:p w:rsidR="000C14F6" w:rsidRPr="000C14F6" w:rsidRDefault="000C14F6" w:rsidP="000C14F6">
      <w:pPr>
        <w:spacing w:before="100" w:beforeAutospacing="1" w:after="100" w:afterAutospacing="1" w:line="240" w:lineRule="auto"/>
        <w:ind w:left="1068"/>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Право каждого ребёнка, как на полноценное развитие, так и на оказание ему помощи в соответствии с функциональными отклонениями и интеллектуальными особенностями.</w:t>
      </w:r>
    </w:p>
    <w:p w:rsidR="000C14F6" w:rsidRPr="000C14F6" w:rsidRDefault="000C14F6" w:rsidP="000C14F6">
      <w:pPr>
        <w:spacing w:before="100" w:beforeAutospacing="1" w:after="100" w:afterAutospacing="1" w:line="240" w:lineRule="auto"/>
        <w:ind w:left="1068"/>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2.      Признание </w:t>
      </w:r>
      <w:proofErr w:type="spellStart"/>
      <w:r w:rsidRPr="000C14F6">
        <w:rPr>
          <w:rFonts w:ascii="Times New Roman" w:eastAsia="Times New Roman" w:hAnsi="Times New Roman" w:cs="Times New Roman"/>
          <w:sz w:val="24"/>
          <w:szCs w:val="24"/>
          <w:lang w:eastAsia="ru-RU"/>
        </w:rPr>
        <w:t>самоценности</w:t>
      </w:r>
      <w:proofErr w:type="spellEnd"/>
      <w:r w:rsidRPr="000C14F6">
        <w:rPr>
          <w:rFonts w:ascii="Times New Roman" w:eastAsia="Times New Roman" w:hAnsi="Times New Roman" w:cs="Times New Roman"/>
          <w:sz w:val="24"/>
          <w:szCs w:val="24"/>
          <w:lang w:eastAsia="ru-RU"/>
        </w:rPr>
        <w:t xml:space="preserve"> периода детства каждого ребёнка, его уникальности и неповторимости.</w:t>
      </w:r>
    </w:p>
    <w:p w:rsidR="000C14F6" w:rsidRPr="000C14F6" w:rsidRDefault="000C14F6" w:rsidP="000C14F6">
      <w:pPr>
        <w:spacing w:before="100" w:beforeAutospacing="1" w:after="100" w:afterAutospacing="1" w:line="240" w:lineRule="auto"/>
        <w:ind w:left="1068"/>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      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работе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основе концепции развития ДОУ лежит возможность: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Комплексного подхода к диагностической, образовательной, оздоровительной работе;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Интеграция детей с различным состоянием здоровья, уровнем развития, для достижения максимального качества образовательного процесса;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Создание целостной системы, в которой все этапы работы с ребёнком, были бы взаимосвязаны.</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Личностные «компоненты» нашей образовательной системы – дети, родители и воспитатели. 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индивидуальности личности можно только в процессе разносторонней деятельности детей, «внутри» которой каждый ребёнок будет испытывать удовольствие, ощущать себя индивидуальностью, чувствовать себя защищёно и уверенно. В общении с каждым ребёнком необходимо помнить слова известного педагога Я.Корчака: «Каждый ребёнок – это особый мир, и познать его может только тот, кто умеет вместе с малышом разделить его огорчения и тревоги, его радости и успехи. Не снизойти до 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всё объяснит и всё поймёт».</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Под деятельностью понимается активность, которая побуждается определённым мотивом, направлена на достижение более или менее осознаваемой и сформулированной цели, предполагает владение необходимыми для этого способами. Деятельность имеет конечный продукт и результат. В дошкольном возрасте происходит становление всех компонентов деятельности, а именно: формирование мотиваций, знакомство с многообразными целями деятельности взрослых и их присвоение ребёнком, в том числе в сюжетной игре, овладение различными способами действий. Кроме того, формируется способность оценки результата деятельности, которая может быть по-разному связана с оценкой самого себя. В создание специальных условий для самостоятельных действий детей, наталкивающихся на постановку новых целей, позволяющих искать свои пути решения, будут входить организация следующих видов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Игровая деятельность – ведущий вид деятельности ребёнка дошкольного возраста;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Познавательная деятельность, результатом которой является новообразование, как первичная связная картина мира и расширения кругозора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Деятельность общения (коммуникация), имеющая разное содержание (личное, деловое) и характер (ситуативный, </w:t>
      </w:r>
      <w:proofErr w:type="spellStart"/>
      <w:r w:rsidRPr="000C14F6">
        <w:rPr>
          <w:rFonts w:ascii="Times New Roman" w:eastAsia="Times New Roman" w:hAnsi="Times New Roman" w:cs="Times New Roman"/>
          <w:sz w:val="24"/>
          <w:szCs w:val="24"/>
          <w:lang w:eastAsia="ru-RU"/>
        </w:rPr>
        <w:t>внеситуативный</w:t>
      </w:r>
      <w:proofErr w:type="spellEnd"/>
      <w:r w:rsidRPr="000C14F6">
        <w:rPr>
          <w:rFonts w:ascii="Times New Roman" w:eastAsia="Times New Roman" w:hAnsi="Times New Roman" w:cs="Times New Roman"/>
          <w:sz w:val="24"/>
          <w:szCs w:val="24"/>
          <w:lang w:eastAsia="ru-RU"/>
        </w:rPr>
        <w:t>);</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Разнообразная продуктивная деятельность, направленная на получение продукта или результата;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Предпосылки учебной деятельности (старший дошкольный возраст).</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Сознание имеет многообразное содержание: это представления, знания, ценности, мысли. Для становления сознания ключевым фактором является развитие речи. Становление сознания связано с присвоением ребёнком культуры. Особым содержанием сознания ребёнка становится его представления о самом себе, а также осознание им целей, мотивов, способов своей деятельности. Содействие становлению сознания включает в себя интегрированную работу по развитию речи, познавательному, интеллектуальному развитию, становлению морального сознания и системы ценностей.</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Важно использовать приёмы, обеспечивающие возникновение нужной мотивации у большинства детей, появление у них собственных целей, достижение первых успехов, порождающие у детей чувства значимости, компетентности, самостоятельности.</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Личность. За основу взято представление В.Н.Мясищева о личности как системе трёх основных отношений человека: к окружающему миру, к другим людям, к себе самому. Формирование личности – это результат его социализации. В процессе воспитания и образования необходимо сформировать первичную идентичность личности как носителя национальной, российской и мировой культуры. В сотрудничестве с семьёй сформировать семейную и гендерную принадлежность, развить патриотические чувства детей, осознание принадлежности к своему народу и мировому сообществу. Необходимо формировать бережное и уважительное отношение к продукту труда людей; уважительное, заботливое и ответственное отношение к природе; заинтересованное, эмоционально окрашенное личное эстетическое отношение к произведениям искусства; положительное отношение к соблюдению общепринятых норм и правил.</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Кроме того, проведённый анализ результатов образовательного процесса дошкольного учреждения, анализ имеющихся условий и выявленных проблем показал, что переход ДОУ в режим развития должен сопровождаться преобразованиями на нескольких уровнях деятельности:</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w:t>
      </w:r>
      <w:r w:rsidRPr="000C14F6">
        <w:rPr>
          <w:rFonts w:ascii="Times New Roman" w:eastAsia="Times New Roman" w:hAnsi="Times New Roman" w:cs="Times New Roman"/>
          <w:b/>
          <w:bCs/>
          <w:sz w:val="24"/>
          <w:szCs w:val="24"/>
          <w:lang w:eastAsia="ru-RU"/>
        </w:rPr>
        <w:t>на уровне методической и управленческой работы ДОУ</w:t>
      </w:r>
      <w:r w:rsidRPr="000C14F6">
        <w:rPr>
          <w:rFonts w:ascii="Times New Roman" w:eastAsia="Times New Roman" w:hAnsi="Times New Roman" w:cs="Times New Roman"/>
          <w:sz w:val="24"/>
          <w:szCs w:val="24"/>
          <w:lang w:eastAsia="ru-RU"/>
        </w:rPr>
        <w:t xml:space="preserve"> – создание системы деятельности, направленной на внедрение в педагогический процесс современных развивающих технологий, обеспечивающих создание </w:t>
      </w:r>
      <w:proofErr w:type="spellStart"/>
      <w:r w:rsidRPr="000C14F6">
        <w:rPr>
          <w:rFonts w:ascii="Times New Roman" w:eastAsia="Times New Roman" w:hAnsi="Times New Roman" w:cs="Times New Roman"/>
          <w:sz w:val="24"/>
          <w:szCs w:val="24"/>
          <w:lang w:eastAsia="ru-RU"/>
        </w:rPr>
        <w:t>психо</w:t>
      </w:r>
      <w:proofErr w:type="spellEnd"/>
      <w:r w:rsidRPr="000C14F6">
        <w:rPr>
          <w:rFonts w:ascii="Times New Roman" w:eastAsia="Times New Roman" w:hAnsi="Times New Roman" w:cs="Times New Roman"/>
          <w:sz w:val="24"/>
          <w:szCs w:val="24"/>
          <w:lang w:eastAsia="ru-RU"/>
        </w:rPr>
        <w:t>-эмоционального комфорта и гармонизацию детско-родительских отношений в дошкольной группе;</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 на уровне образовательного процесса</w:t>
      </w:r>
      <w:r w:rsidRPr="000C14F6">
        <w:rPr>
          <w:rFonts w:ascii="Times New Roman" w:eastAsia="Times New Roman" w:hAnsi="Times New Roman" w:cs="Times New Roman"/>
          <w:sz w:val="24"/>
          <w:szCs w:val="24"/>
          <w:lang w:eastAsia="ru-RU"/>
        </w:rPr>
        <w:t>– появление новых целей, обновление содержания образовательного процесса, модернизация взаимодействия, изменения в компетентности, уровне развития всех субъектов образовательного процесса;</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Обновление содержания образовательного процесса дошкольного учреждения состоит в следующем:</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введение в содержание образовательной деятельности познавательно-речевого направления системы приёмов, ранее не используемых игровых заданий, упражнений, направленных на оптимальное обеспечение </w:t>
      </w:r>
      <w:proofErr w:type="spellStart"/>
      <w:r w:rsidRPr="000C14F6">
        <w:rPr>
          <w:rFonts w:ascii="Times New Roman" w:eastAsia="Times New Roman" w:hAnsi="Times New Roman" w:cs="Times New Roman"/>
          <w:sz w:val="24"/>
          <w:szCs w:val="24"/>
          <w:lang w:eastAsia="ru-RU"/>
        </w:rPr>
        <w:t>здоровьесбережение</w:t>
      </w:r>
      <w:proofErr w:type="spellEnd"/>
      <w:r w:rsidRPr="000C14F6">
        <w:rPr>
          <w:rFonts w:ascii="Times New Roman" w:eastAsia="Times New Roman" w:hAnsi="Times New Roman" w:cs="Times New Roman"/>
          <w:sz w:val="24"/>
          <w:szCs w:val="24"/>
          <w:lang w:eastAsia="ru-RU"/>
        </w:rPr>
        <w:t>, психологического и эмоционального благополучия детей, разностороннее развитие личности каждого дошкольника;</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введение в содержание совместной деятельности с детьми специальных упражнений, носящих комплексный развивающий и оздоровительный характер («Развивающая педагогика оздоровления» В.Т.Кудрявцева, Б.Б.Егорова)</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основу планируемых изменений в педагогической системы положены принципы, позволяющие внедрить и результативно использовать гибкие организационные формы преобразований в ДОУ:</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 </w:t>
      </w:r>
      <w:proofErr w:type="spellStart"/>
      <w:r w:rsidRPr="000C14F6">
        <w:rPr>
          <w:rFonts w:ascii="Times New Roman" w:eastAsia="Times New Roman" w:hAnsi="Times New Roman" w:cs="Times New Roman"/>
          <w:sz w:val="24"/>
          <w:szCs w:val="24"/>
          <w:lang w:eastAsia="ru-RU"/>
        </w:rPr>
        <w:t>здоровьесберегающий</w:t>
      </w:r>
      <w:proofErr w:type="spellEnd"/>
      <w:r w:rsidRPr="000C14F6">
        <w:rPr>
          <w:rFonts w:ascii="Times New Roman" w:eastAsia="Times New Roman" w:hAnsi="Times New Roman" w:cs="Times New Roman"/>
          <w:sz w:val="24"/>
          <w:szCs w:val="24"/>
          <w:lang w:eastAsia="ru-RU"/>
        </w:rPr>
        <w:t xml:space="preserve"> принцип обеспечивает приоритет укрепления здоровья каждого дошкольника в процесс всех видов деятельности, основанный на целостном представлении о соматическом и психическом здоровье детей и на устранении </w:t>
      </w:r>
      <w:proofErr w:type="spellStart"/>
      <w:r w:rsidRPr="000C14F6">
        <w:rPr>
          <w:rFonts w:ascii="Times New Roman" w:eastAsia="Times New Roman" w:hAnsi="Times New Roman" w:cs="Times New Roman"/>
          <w:sz w:val="24"/>
          <w:szCs w:val="24"/>
          <w:lang w:eastAsia="ru-RU"/>
        </w:rPr>
        <w:t>стрессогенных</w:t>
      </w:r>
      <w:proofErr w:type="spellEnd"/>
      <w:r w:rsidRPr="000C14F6">
        <w:rPr>
          <w:rFonts w:ascii="Times New Roman" w:eastAsia="Times New Roman" w:hAnsi="Times New Roman" w:cs="Times New Roman"/>
          <w:sz w:val="24"/>
          <w:szCs w:val="24"/>
          <w:lang w:eastAsia="ru-RU"/>
        </w:rPr>
        <w:t xml:space="preserve"> факторов, связанных с социальными и климатическими условиями;</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принцип приоритетности развития личности и смысловой сферы ребёнка связан с заботой не только о здоровье, но и о культуре и воспитании детей, с повышением мотивационной готовности участников образовательного процесса к собственному личностному развитию; </w:t>
      </w:r>
      <w:proofErr w:type="spellStart"/>
      <w:r w:rsidRPr="000C14F6">
        <w:rPr>
          <w:rFonts w:ascii="Times New Roman" w:eastAsia="Times New Roman" w:hAnsi="Times New Roman" w:cs="Times New Roman"/>
          <w:sz w:val="24"/>
          <w:szCs w:val="24"/>
          <w:lang w:eastAsia="ru-RU"/>
        </w:rPr>
        <w:t>саморефлексия</w:t>
      </w:r>
      <w:proofErr w:type="spellEnd"/>
      <w:r w:rsidRPr="000C14F6">
        <w:rPr>
          <w:rFonts w:ascii="Times New Roman" w:eastAsia="Times New Roman" w:hAnsi="Times New Roman" w:cs="Times New Roman"/>
          <w:sz w:val="24"/>
          <w:szCs w:val="24"/>
          <w:lang w:eastAsia="ru-RU"/>
        </w:rPr>
        <w:t>;</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доверительного сотрудничества субъектов образовательного процесса предполагает активность педагогов, родителей и детей в процессе участия в преобразованиях. Доверительность обеспечивается взаимным уважением, учётом индивидуальных особенностей и потребностей каждого участника процесса развития ДОУ;</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диалогического общения тесно связан с предыдущим принципом и логически вытекает из него. Диалог предполагает открытость в сотрудничестве, учёт мнений и аргументов каждого субъекта сотрудничества, искренность и взаимопонимание.</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6. МИССИЯ ДОШКОЛЬНОГО ОБРАЗОВАТЕЛЬНОГО УЧРЕЖДЕНИЯ</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 жизни человека дошкольному детству отведено не так много времени, но от того, как оно прожито ребёнком, зависит физическое и психическое здоровье, развитие его способностей, духовного и интеллектуального потенциала. Поэтому необходимо эффективно использовать этот возраст, который можно назвать возрастом накоплений: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создать возможность радостно и содержательно прожить эти годы;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обеспечить охрану и укрепление здоровья;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способствовать разностороннему и своевременному психофизическому развитию;</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приобщать к основным сферам человеческой деятельности и культуры: труду, искусству, морали, духовности;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выявить индивидуальные способности и качества личности ребёнка и развивать их;</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создавать условия для полноценного развития личностных начал через механизмы самореализации, самоосуществления, </w:t>
      </w:r>
      <w:proofErr w:type="spellStart"/>
      <w:r w:rsidRPr="000C14F6">
        <w:rPr>
          <w:rFonts w:ascii="Times New Roman" w:eastAsia="Times New Roman" w:hAnsi="Times New Roman" w:cs="Times New Roman"/>
          <w:sz w:val="24"/>
          <w:szCs w:val="24"/>
          <w:lang w:eastAsia="ru-RU"/>
        </w:rPr>
        <w:t>самоактулизации</w:t>
      </w:r>
      <w:proofErr w:type="spellEnd"/>
      <w:r w:rsidRPr="000C14F6">
        <w:rPr>
          <w:rFonts w:ascii="Times New Roman" w:eastAsia="Times New Roman" w:hAnsi="Times New Roman" w:cs="Times New Roman"/>
          <w:sz w:val="24"/>
          <w:szCs w:val="24"/>
          <w:lang w:eastAsia="ru-RU"/>
        </w:rPr>
        <w:t>.</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Ми</w:t>
      </w:r>
      <w:r w:rsidR="008514E7">
        <w:rPr>
          <w:rFonts w:ascii="Times New Roman" w:eastAsia="Times New Roman" w:hAnsi="Times New Roman" w:cs="Times New Roman"/>
          <w:sz w:val="24"/>
          <w:szCs w:val="24"/>
          <w:lang w:eastAsia="ru-RU"/>
        </w:rPr>
        <w:t xml:space="preserve">ссией муниципального </w:t>
      </w:r>
      <w:proofErr w:type="spellStart"/>
      <w:r w:rsidR="008514E7">
        <w:rPr>
          <w:rFonts w:ascii="Times New Roman" w:eastAsia="Times New Roman" w:hAnsi="Times New Roman" w:cs="Times New Roman"/>
          <w:sz w:val="24"/>
          <w:szCs w:val="24"/>
          <w:lang w:eastAsia="ru-RU"/>
        </w:rPr>
        <w:t>кезенного</w:t>
      </w:r>
      <w:proofErr w:type="spellEnd"/>
      <w:r w:rsidRPr="000C14F6">
        <w:rPr>
          <w:rFonts w:ascii="Times New Roman" w:eastAsia="Times New Roman" w:hAnsi="Times New Roman" w:cs="Times New Roman"/>
          <w:sz w:val="24"/>
          <w:szCs w:val="24"/>
          <w:lang w:eastAsia="ru-RU"/>
        </w:rPr>
        <w:t xml:space="preserve">  дошкольного образовательного учреждения </w:t>
      </w:r>
      <w:proofErr w:type="spellStart"/>
      <w:r w:rsidR="008514E7">
        <w:rPr>
          <w:rFonts w:ascii="Times New Roman" w:eastAsia="Times New Roman" w:hAnsi="Times New Roman" w:cs="Times New Roman"/>
          <w:sz w:val="24"/>
          <w:szCs w:val="24"/>
          <w:lang w:eastAsia="ru-RU"/>
        </w:rPr>
        <w:t>Кордонский</w:t>
      </w:r>
      <w:proofErr w:type="spellEnd"/>
      <w:r w:rsidR="008514E7">
        <w:rPr>
          <w:rFonts w:ascii="Times New Roman" w:eastAsia="Times New Roman" w:hAnsi="Times New Roman" w:cs="Times New Roman"/>
          <w:sz w:val="24"/>
          <w:szCs w:val="24"/>
          <w:lang w:eastAsia="ru-RU"/>
        </w:rPr>
        <w:t xml:space="preserve"> детский сад «</w:t>
      </w:r>
      <w:proofErr w:type="spellStart"/>
      <w:r w:rsidR="008514E7">
        <w:rPr>
          <w:rFonts w:ascii="Times New Roman" w:eastAsia="Times New Roman" w:hAnsi="Times New Roman" w:cs="Times New Roman"/>
          <w:sz w:val="24"/>
          <w:szCs w:val="24"/>
          <w:lang w:eastAsia="ru-RU"/>
        </w:rPr>
        <w:t>Лесовичок</w:t>
      </w:r>
      <w:proofErr w:type="spellEnd"/>
      <w:r w:rsidR="008514E7">
        <w:rPr>
          <w:rFonts w:ascii="Times New Roman" w:eastAsia="Times New Roman" w:hAnsi="Times New Roman" w:cs="Times New Roman"/>
          <w:sz w:val="24"/>
          <w:szCs w:val="24"/>
          <w:lang w:eastAsia="ru-RU"/>
        </w:rPr>
        <w:t>»</w:t>
      </w:r>
      <w:r w:rsidRPr="000C14F6">
        <w:rPr>
          <w:rFonts w:ascii="Times New Roman" w:eastAsia="Times New Roman" w:hAnsi="Times New Roman" w:cs="Times New Roman"/>
          <w:sz w:val="24"/>
          <w:szCs w:val="24"/>
          <w:lang w:eastAsia="ru-RU"/>
        </w:rPr>
        <w:t xml:space="preserve"> 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ребёнка, развитие навыков восприятия различных видов искусств и способности к самовыражению. Выполнение данной миссии призвано обеспечить становление оптимальных базисных характеристик личности современного дошкольника-выпускника.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Реализация миссии дошкольного образовательного учреждения предполагает изменения в образовательной деятельности: самих участников образовательного процесса и методического сопровождения.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Основными ценностями педагогического коллектива ДОУ являютс</w:t>
      </w:r>
      <w:r w:rsidR="008514E7">
        <w:rPr>
          <w:rFonts w:ascii="Times New Roman" w:eastAsia="Times New Roman" w:hAnsi="Times New Roman" w:cs="Times New Roman"/>
          <w:sz w:val="24"/>
          <w:szCs w:val="24"/>
          <w:lang w:eastAsia="ru-RU"/>
        </w:rPr>
        <w:t>я</w:t>
      </w:r>
      <w:r w:rsidRPr="000C14F6">
        <w:rPr>
          <w:rFonts w:ascii="Times New Roman" w:eastAsia="Times New Roman" w:hAnsi="Times New Roman" w:cs="Times New Roman"/>
          <w:sz w:val="24"/>
          <w:szCs w:val="24"/>
          <w:lang w:eastAsia="ru-RU"/>
        </w:rPr>
        <w:t>:</w:t>
      </w:r>
    </w:p>
    <w:p w:rsidR="000C14F6" w:rsidRPr="000C14F6" w:rsidRDefault="000C14F6" w:rsidP="000C14F6">
      <w:pPr>
        <w:spacing w:before="100" w:beforeAutospacing="1" w:after="100" w:afterAutospacing="1" w:line="240" w:lineRule="auto"/>
        <w:ind w:left="1776"/>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Ответственность за результаты деятельности как каждого из педагогов лично, так и всего коллектива.</w:t>
      </w:r>
    </w:p>
    <w:p w:rsidR="000C14F6" w:rsidRPr="000C14F6" w:rsidRDefault="000C14F6" w:rsidP="000C14F6">
      <w:pPr>
        <w:spacing w:before="100" w:beforeAutospacing="1" w:after="100" w:afterAutospacing="1" w:line="240" w:lineRule="auto"/>
        <w:ind w:left="1776"/>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Уважение к каждому ребёнку, принятие его личностных особенностей, потребностей.</w:t>
      </w:r>
    </w:p>
    <w:p w:rsidR="000C14F6" w:rsidRPr="000C14F6" w:rsidRDefault="000C14F6" w:rsidP="000C14F6">
      <w:pPr>
        <w:spacing w:before="100" w:beforeAutospacing="1" w:after="100" w:afterAutospacing="1" w:line="240" w:lineRule="auto"/>
        <w:ind w:left="1776"/>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      Высокий профессионализм.</w:t>
      </w:r>
    </w:p>
    <w:p w:rsidR="000C14F6" w:rsidRPr="000C14F6" w:rsidRDefault="000C14F6" w:rsidP="000C14F6">
      <w:pPr>
        <w:spacing w:before="100" w:beforeAutospacing="1" w:after="100" w:afterAutospacing="1" w:line="240" w:lineRule="auto"/>
        <w:ind w:left="1776"/>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      Отношения субъектов образовательного процесса, основанные на взаимоуважении, доверии, результативном сотрудничестве.</w:t>
      </w:r>
    </w:p>
    <w:p w:rsidR="000C14F6" w:rsidRPr="000C14F6" w:rsidRDefault="000C14F6" w:rsidP="000C14F6">
      <w:pPr>
        <w:spacing w:before="100" w:beforeAutospacing="1" w:after="100" w:afterAutospacing="1" w:line="240" w:lineRule="auto"/>
        <w:ind w:left="1776"/>
        <w:rPr>
          <w:rFonts w:ascii="Times New Roman" w:eastAsia="Times New Roman" w:hAnsi="Times New Roman" w:cs="Times New Roman"/>
          <w:sz w:val="24"/>
          <w:szCs w:val="24"/>
          <w:lang w:eastAsia="ru-RU"/>
        </w:rPr>
      </w:pPr>
      <w:proofErr w:type="spellStart"/>
      <w:r w:rsidRPr="000C14F6">
        <w:rPr>
          <w:rFonts w:ascii="Times New Roman" w:eastAsia="Times New Roman" w:hAnsi="Times New Roman" w:cs="Times New Roman"/>
          <w:sz w:val="24"/>
          <w:szCs w:val="24"/>
          <w:lang w:eastAsia="ru-RU"/>
        </w:rPr>
        <w:t>Отпимальный</w:t>
      </w:r>
      <w:proofErr w:type="spellEnd"/>
      <w:r w:rsidRPr="000C14F6">
        <w:rPr>
          <w:rFonts w:ascii="Times New Roman" w:eastAsia="Times New Roman" w:hAnsi="Times New Roman" w:cs="Times New Roman"/>
          <w:sz w:val="24"/>
          <w:szCs w:val="24"/>
          <w:lang w:eastAsia="ru-RU"/>
        </w:rPr>
        <w:t xml:space="preserve"> процесс развития ДОУ невозможен без грамотного методического сопровождения происходящих преобразований в образовательном процессе.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Методическое сопровождение процесса развития ДОУ – целостная система взаимосвязанных действий, направленных на непрерывное самообразование через формирование внутренней мотивации саморазвития педагогов, достижение оптимального уровня образования, воспитания и развития детей посредством внедрения современных развивающих педагогических и оздоровительных технологий в практику ДОУ, оказание реальной и действенной помощи педагогу как при необходимости (оперативно), так и в целостности (планово).</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Для организации системы методического сопровождения процесса развития ДОУ в обозначенном нами аспекте используются определённые функции, которые делятся на 3 основных группы, исходя из результативности:</w:t>
      </w:r>
    </w:p>
    <w:p w:rsidR="000C14F6" w:rsidRPr="000C14F6" w:rsidRDefault="000C14F6" w:rsidP="000C14F6">
      <w:pPr>
        <w:spacing w:before="100" w:beforeAutospacing="1" w:after="100" w:afterAutospacing="1" w:line="240" w:lineRule="auto"/>
        <w:ind w:left="1068"/>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Функция по отношению к каждому педагогу: обогащение знаний, связанных с педагогическими инновациями, у каждого из педагогов; развитие мировоззрения, ценностных ориентаций; развитие мотивов; совершенствование и развитие профессиональных навыков, мастерства.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1068"/>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Функции по отношению к коллективу: направлены на консолидацию коллектива в достижении цели развития и в реализации программы развития ДОУ, на выявление и обогащение передового педагогического опыта, способного качественно изменить в лучшую сторону образовательный процесс, рождённого коллективом, а также мотивирование массового педагогического творчества и инициативы.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1068"/>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3.      Функция по отношению к повышению квалификации педагогов: направлены на осмысление педагогами программно-методических требований и нормативно-правовых документов, регламентирующих процесс модернизации </w:t>
      </w:r>
      <w:r w:rsidRPr="000C14F6">
        <w:rPr>
          <w:rFonts w:ascii="Times New Roman" w:eastAsia="Times New Roman" w:hAnsi="Times New Roman" w:cs="Times New Roman"/>
          <w:sz w:val="24"/>
          <w:szCs w:val="24"/>
          <w:lang w:eastAsia="ru-RU"/>
        </w:rPr>
        <w:lastRenderedPageBreak/>
        <w:t>образования, в совокупности с внедрением достижений науки и передового опыта известных исследователей, педагогов, учёных.</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Основные принципы методического сопровождения процесса развития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научности – 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подоплеку реализуемой программы, её задачи, принципы, методики.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системности обеспечивает непрерывность содержания методических мероприятий (каждый последующий шаг базируется на предыдущем, вытекает из него); система предполагает логическую и тематическую связь между мероприятиями, направленными на реализацию вышеозначенных функций.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Комплексность или взаимосвязь всех сторон и направлений методической работы.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дифференциации – 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практической направленности и открытости методической помощи тесно связан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оперативную.</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Оперативность, гибкость и мобильность. Данный принцип предполагает умение внести вовремя нужные изменения в систему работы в связи с вновь возникшими обстоятельствами.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оптимального сочетания общих, групповых и индивидуальных, обязательных и добровольных форм и методов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Принцип многообразия и оптимального сочетания средств и методов повышения квалификации. 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Создание благоприятных условий для повышения квалификации педагогов в ДОУ. Начинает срабатывать автоматически, если выдержаны предыдущие восемь принципов. Кроме того, обеспечивается оснащением материально-технической базы ДОУ, современным программно-методическим обеспечением.</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Модель выпускника дошкольного учреждения.</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Период от рождения до поступления в школу является возрастом наиболее стремительного физического и психического развития ребёнка, первоначального </w:t>
      </w:r>
      <w:r w:rsidRPr="000C14F6">
        <w:rPr>
          <w:rFonts w:ascii="Times New Roman" w:eastAsia="Times New Roman" w:hAnsi="Times New Roman" w:cs="Times New Roman"/>
          <w:sz w:val="24"/>
          <w:szCs w:val="24"/>
          <w:lang w:eastAsia="ru-RU"/>
        </w:rPr>
        <w:lastRenderedPageBreak/>
        <w:t>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Дошкольное образование призвано обеспечить создание основного фундамента развития ребёнка – формирование базовой культуры его личности. Это позволяет ему успешно овладеть видами деятельности и областями знаний на других ступенях образования.</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Модель разработана для детей в возрасте 7 лет, поступающих в школу.</w:t>
      </w:r>
    </w:p>
    <w:p w:rsid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Таким образом, выпускник детского сада должен владеть следующими характеристиками:</w:t>
      </w:r>
    </w:p>
    <w:p w:rsidR="00C76295" w:rsidRPr="00E8213A" w:rsidRDefault="00C76295" w:rsidP="00C76295">
      <w:pPr>
        <w:rPr>
          <w:rFonts w:ascii="Times New Roman" w:hAnsi="Times New Roman" w:cs="Times New Roman"/>
          <w:b/>
        </w:rPr>
      </w:pPr>
      <w:r w:rsidRPr="00E8213A">
        <w:rPr>
          <w:rFonts w:ascii="Times New Roman" w:hAnsi="Times New Roman" w:cs="Times New Roman"/>
          <w:b/>
        </w:rPr>
        <w:t>Модель выпускника ДОУ, обладающего интегральными качествами</w:t>
      </w:r>
    </w:p>
    <w:p w:rsidR="00C76295" w:rsidRPr="00E8213A" w:rsidRDefault="00C76295" w:rsidP="00C76295">
      <w:pPr>
        <w:pStyle w:val="aa"/>
        <w:numPr>
          <w:ilvl w:val="0"/>
          <w:numId w:val="4"/>
        </w:numPr>
        <w:spacing w:after="0" w:line="240" w:lineRule="auto"/>
        <w:jc w:val="both"/>
        <w:rPr>
          <w:rFonts w:ascii="Times New Roman" w:hAnsi="Times New Roman"/>
        </w:rPr>
      </w:pPr>
      <w:r w:rsidRPr="00E8213A">
        <w:rPr>
          <w:rFonts w:ascii="Times New Roman" w:hAnsi="Times New Roman"/>
          <w:b/>
        </w:rPr>
        <w:t>Физически развитый, овладевший основными культурно-гигиеническими навыками</w:t>
      </w:r>
      <w:r w:rsidRPr="00E8213A">
        <w:rPr>
          <w:rFonts w:ascii="Times New Roman" w:hAnsi="Times New Roman"/>
          <w:i/>
        </w:rPr>
        <w:t>.</w:t>
      </w:r>
    </w:p>
    <w:p w:rsidR="00C76295" w:rsidRPr="00E8213A" w:rsidRDefault="00C76295" w:rsidP="00C76295">
      <w:pPr>
        <w:pStyle w:val="aa"/>
        <w:spacing w:after="0" w:line="240" w:lineRule="auto"/>
        <w:jc w:val="both"/>
        <w:rPr>
          <w:rFonts w:ascii="Times New Roman" w:hAnsi="Times New Roman"/>
        </w:rPr>
      </w:pPr>
      <w:r w:rsidRPr="00E8213A">
        <w:rPr>
          <w:rFonts w:ascii="Times New Roman" w:hAnsi="Times New Roman"/>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C76295" w:rsidRPr="00E8213A" w:rsidRDefault="00C76295" w:rsidP="00C76295">
      <w:pPr>
        <w:pStyle w:val="aa"/>
        <w:numPr>
          <w:ilvl w:val="0"/>
          <w:numId w:val="4"/>
        </w:numPr>
        <w:spacing w:after="0" w:line="240" w:lineRule="auto"/>
        <w:jc w:val="both"/>
        <w:rPr>
          <w:rFonts w:ascii="Times New Roman" w:hAnsi="Times New Roman"/>
          <w:b/>
        </w:rPr>
      </w:pPr>
      <w:r w:rsidRPr="00E8213A">
        <w:rPr>
          <w:rFonts w:ascii="Times New Roman" w:hAnsi="Times New Roman"/>
          <w:b/>
        </w:rPr>
        <w:t>Любознательный, активный.</w:t>
      </w:r>
    </w:p>
    <w:p w:rsidR="00C76295" w:rsidRPr="00E8213A" w:rsidRDefault="00C76295" w:rsidP="00C76295">
      <w:pPr>
        <w:pStyle w:val="aa"/>
        <w:spacing w:after="0" w:line="240" w:lineRule="auto"/>
        <w:ind w:left="708"/>
        <w:jc w:val="both"/>
        <w:rPr>
          <w:rFonts w:ascii="Times New Roman" w:hAnsi="Times New Roman"/>
        </w:rPr>
      </w:pPr>
      <w:r w:rsidRPr="00E8213A">
        <w:rPr>
          <w:rFonts w:ascii="Times New Roman" w:hAnsi="Times New Roman"/>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C76295" w:rsidRPr="00E8213A" w:rsidRDefault="00C76295" w:rsidP="00C76295">
      <w:pPr>
        <w:pStyle w:val="aa"/>
        <w:numPr>
          <w:ilvl w:val="0"/>
          <w:numId w:val="4"/>
        </w:numPr>
        <w:spacing w:after="0" w:line="240" w:lineRule="auto"/>
        <w:jc w:val="both"/>
        <w:rPr>
          <w:rFonts w:ascii="Times New Roman" w:hAnsi="Times New Roman"/>
          <w:b/>
        </w:rPr>
      </w:pPr>
      <w:r w:rsidRPr="00E8213A">
        <w:rPr>
          <w:rFonts w:ascii="Times New Roman" w:hAnsi="Times New Roman"/>
          <w:b/>
        </w:rPr>
        <w:t xml:space="preserve">Эмоционально отзывчивый. </w:t>
      </w:r>
    </w:p>
    <w:p w:rsidR="00C76295" w:rsidRPr="00E8213A" w:rsidRDefault="00C76295" w:rsidP="00C76295">
      <w:pPr>
        <w:pStyle w:val="aa"/>
        <w:spacing w:after="0" w:line="240" w:lineRule="auto"/>
        <w:ind w:left="708"/>
        <w:jc w:val="both"/>
        <w:rPr>
          <w:rFonts w:ascii="Times New Roman" w:hAnsi="Times New Roman"/>
        </w:rPr>
      </w:pPr>
      <w:r w:rsidRPr="00E8213A">
        <w:rPr>
          <w:rFonts w:ascii="Times New Roman" w:hAnsi="Times New Roman"/>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C76295" w:rsidRPr="00E8213A" w:rsidRDefault="00C76295" w:rsidP="00C76295">
      <w:pPr>
        <w:pStyle w:val="aa"/>
        <w:numPr>
          <w:ilvl w:val="0"/>
          <w:numId w:val="4"/>
        </w:numPr>
        <w:spacing w:after="0" w:line="240" w:lineRule="auto"/>
        <w:jc w:val="both"/>
        <w:rPr>
          <w:rFonts w:ascii="Times New Roman" w:hAnsi="Times New Roman"/>
          <w:b/>
        </w:rPr>
      </w:pPr>
      <w:r w:rsidRPr="00E8213A">
        <w:rPr>
          <w:rFonts w:ascii="Times New Roman" w:hAnsi="Times New Roman"/>
          <w:b/>
        </w:rPr>
        <w:t xml:space="preserve">Овладевший средствами общения и способами взаимодействия со взрослыми и сверстниками. </w:t>
      </w:r>
    </w:p>
    <w:p w:rsidR="00C76295" w:rsidRPr="00E8213A" w:rsidRDefault="00C76295" w:rsidP="00C76295">
      <w:pPr>
        <w:pStyle w:val="aa"/>
        <w:spacing w:after="0" w:line="240" w:lineRule="auto"/>
        <w:jc w:val="both"/>
        <w:rPr>
          <w:rFonts w:ascii="Times New Roman" w:hAnsi="Times New Roman"/>
        </w:rPr>
      </w:pPr>
      <w:r w:rsidRPr="00E8213A">
        <w:rPr>
          <w:rFonts w:ascii="Times New Roman" w:hAnsi="Times New Roman"/>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C76295" w:rsidRPr="00E8213A" w:rsidRDefault="00C76295" w:rsidP="00C76295">
      <w:pPr>
        <w:pStyle w:val="aa"/>
        <w:numPr>
          <w:ilvl w:val="0"/>
          <w:numId w:val="4"/>
        </w:numPr>
        <w:spacing w:after="0" w:line="240" w:lineRule="auto"/>
        <w:jc w:val="both"/>
        <w:rPr>
          <w:rFonts w:ascii="Times New Roman" w:hAnsi="Times New Roman"/>
          <w:b/>
        </w:rPr>
      </w:pPr>
      <w:r w:rsidRPr="00E8213A">
        <w:rPr>
          <w:rFonts w:ascii="Times New Roman" w:hAnsi="Times New Roman"/>
          <w:b/>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76295" w:rsidRPr="00E8213A" w:rsidRDefault="00C76295" w:rsidP="00C76295">
      <w:pPr>
        <w:pStyle w:val="aa"/>
        <w:spacing w:after="0" w:line="240" w:lineRule="auto"/>
        <w:ind w:left="708"/>
        <w:jc w:val="both"/>
        <w:rPr>
          <w:rFonts w:ascii="Times New Roman" w:hAnsi="Times New Roman"/>
        </w:rPr>
      </w:pPr>
      <w:r w:rsidRPr="00E8213A">
        <w:rPr>
          <w:rFonts w:ascii="Times New Roman" w:hAnsi="Times New Roman"/>
        </w:rPr>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w:t>
      </w:r>
      <w:proofErr w:type="gramStart"/>
      <w:r w:rsidRPr="00E8213A">
        <w:rPr>
          <w:rFonts w:ascii="Times New Roman" w:hAnsi="Times New Roman"/>
        </w:rPr>
        <w:t>представлениями  о</w:t>
      </w:r>
      <w:proofErr w:type="gramEnd"/>
      <w:r w:rsidRPr="00E8213A">
        <w:rPr>
          <w:rFonts w:ascii="Times New Roman" w:hAnsi="Times New Roman"/>
        </w:rPr>
        <w:t xml:space="preserve"> том «что такое хорошо и что такое плохо» (например, нельзя драться, нельзя обижать маленьких, нехорошо ябедничать, нужно делиться, нужно уважать </w:t>
      </w:r>
    </w:p>
    <w:p w:rsidR="00C76295" w:rsidRPr="00E8213A" w:rsidRDefault="00C76295" w:rsidP="00C76295">
      <w:pPr>
        <w:pStyle w:val="aa"/>
        <w:spacing w:after="0" w:line="240" w:lineRule="auto"/>
        <w:ind w:left="708"/>
        <w:jc w:val="both"/>
        <w:rPr>
          <w:rFonts w:ascii="Times New Roman" w:hAnsi="Times New Roman"/>
        </w:rPr>
      </w:pPr>
      <w:r w:rsidRPr="00E8213A">
        <w:rPr>
          <w:rFonts w:ascii="Times New Roman" w:hAnsi="Times New Roman"/>
        </w:rPr>
        <w:t>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C76295" w:rsidRPr="00E8213A" w:rsidRDefault="00C76295" w:rsidP="00C76295">
      <w:pPr>
        <w:pStyle w:val="aa"/>
        <w:numPr>
          <w:ilvl w:val="0"/>
          <w:numId w:val="4"/>
        </w:numPr>
        <w:spacing w:after="0" w:line="240" w:lineRule="auto"/>
        <w:ind w:left="708"/>
        <w:jc w:val="both"/>
        <w:rPr>
          <w:rFonts w:ascii="Times New Roman" w:hAnsi="Times New Roman"/>
          <w:b/>
        </w:rPr>
      </w:pPr>
      <w:r w:rsidRPr="00E8213A">
        <w:rPr>
          <w:rFonts w:ascii="Times New Roman" w:hAnsi="Times New Roman"/>
          <w:b/>
        </w:rPr>
        <w:t xml:space="preserve">Способный решать интеллектуальные и личностные </w:t>
      </w:r>
      <w:proofErr w:type="gramStart"/>
      <w:r w:rsidRPr="00E8213A">
        <w:rPr>
          <w:rFonts w:ascii="Times New Roman" w:hAnsi="Times New Roman"/>
          <w:b/>
        </w:rPr>
        <w:t>задачи  (</w:t>
      </w:r>
      <w:proofErr w:type="gramEnd"/>
      <w:r w:rsidRPr="00E8213A">
        <w:rPr>
          <w:rFonts w:ascii="Times New Roman" w:hAnsi="Times New Roman"/>
          <w:b/>
        </w:rPr>
        <w:t xml:space="preserve">проблемы), адекватные возрасту. </w:t>
      </w:r>
    </w:p>
    <w:p w:rsidR="00C76295" w:rsidRPr="00E8213A" w:rsidRDefault="00C76295" w:rsidP="00C76295">
      <w:pPr>
        <w:pStyle w:val="aa"/>
        <w:spacing w:after="0" w:line="240" w:lineRule="auto"/>
        <w:ind w:left="708"/>
        <w:jc w:val="both"/>
        <w:rPr>
          <w:rFonts w:ascii="Times New Roman" w:hAnsi="Times New Roman"/>
        </w:rPr>
      </w:pPr>
      <w:r w:rsidRPr="00E8213A">
        <w:rPr>
          <w:rFonts w:ascii="Times New Roman" w:hAnsi="Times New Roman"/>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C76295" w:rsidRPr="00E8213A" w:rsidRDefault="00C76295" w:rsidP="00C76295">
      <w:pPr>
        <w:pStyle w:val="aa"/>
        <w:numPr>
          <w:ilvl w:val="0"/>
          <w:numId w:val="4"/>
        </w:numPr>
        <w:spacing w:after="0" w:line="240" w:lineRule="auto"/>
        <w:jc w:val="both"/>
        <w:rPr>
          <w:rFonts w:ascii="Times New Roman" w:hAnsi="Times New Roman"/>
          <w:b/>
        </w:rPr>
      </w:pPr>
      <w:r w:rsidRPr="00E8213A">
        <w:rPr>
          <w:rFonts w:ascii="Times New Roman" w:hAnsi="Times New Roman"/>
          <w:b/>
        </w:rPr>
        <w:lastRenderedPageBreak/>
        <w:t>Имеющий первичные представления о себе, семье, обществе (</w:t>
      </w:r>
      <w:proofErr w:type="gramStart"/>
      <w:r w:rsidRPr="00E8213A">
        <w:rPr>
          <w:rFonts w:ascii="Times New Roman" w:hAnsi="Times New Roman"/>
          <w:b/>
        </w:rPr>
        <w:t>ближайшем  социуме</w:t>
      </w:r>
      <w:proofErr w:type="gramEnd"/>
      <w:r w:rsidRPr="00E8213A">
        <w:rPr>
          <w:rFonts w:ascii="Times New Roman" w:hAnsi="Times New Roman"/>
          <w:b/>
        </w:rPr>
        <w:t>), государстве (стране), мире и природе.</w:t>
      </w:r>
    </w:p>
    <w:p w:rsidR="00C76295" w:rsidRPr="00E8213A" w:rsidRDefault="00C76295" w:rsidP="00C76295">
      <w:pPr>
        <w:pStyle w:val="aa"/>
        <w:spacing w:after="0" w:line="240" w:lineRule="auto"/>
        <w:ind w:left="360" w:firstLine="348"/>
        <w:jc w:val="both"/>
        <w:rPr>
          <w:rFonts w:ascii="Times New Roman" w:hAnsi="Times New Roman"/>
        </w:rPr>
      </w:pPr>
      <w:r w:rsidRPr="00E8213A">
        <w:rPr>
          <w:rFonts w:ascii="Times New Roman" w:hAnsi="Times New Roman"/>
        </w:rPr>
        <w:t>Ребенок имеет представление:</w:t>
      </w:r>
    </w:p>
    <w:p w:rsidR="00C76295" w:rsidRPr="00E8213A" w:rsidRDefault="00C76295" w:rsidP="00C76295">
      <w:pPr>
        <w:pStyle w:val="aa"/>
        <w:numPr>
          <w:ilvl w:val="0"/>
          <w:numId w:val="5"/>
        </w:numPr>
        <w:spacing w:after="0" w:line="240" w:lineRule="auto"/>
        <w:jc w:val="both"/>
        <w:rPr>
          <w:rFonts w:ascii="Times New Roman" w:hAnsi="Times New Roman"/>
        </w:rPr>
      </w:pPr>
      <w:r w:rsidRPr="00E8213A">
        <w:rPr>
          <w:rFonts w:ascii="Times New Roman" w:hAnsi="Times New Roman"/>
        </w:rPr>
        <w:t>о себе, собственной принадлежности и принадлежности других людей к определенному полу;</w:t>
      </w:r>
    </w:p>
    <w:p w:rsidR="00C76295" w:rsidRPr="00E8213A" w:rsidRDefault="00C76295" w:rsidP="00C76295">
      <w:pPr>
        <w:pStyle w:val="aa"/>
        <w:numPr>
          <w:ilvl w:val="0"/>
          <w:numId w:val="5"/>
        </w:numPr>
        <w:spacing w:after="0" w:line="240" w:lineRule="auto"/>
        <w:jc w:val="both"/>
        <w:rPr>
          <w:rFonts w:ascii="Times New Roman" w:hAnsi="Times New Roman"/>
        </w:rPr>
      </w:pPr>
      <w:r w:rsidRPr="00E8213A">
        <w:rPr>
          <w:rFonts w:ascii="Times New Roman" w:hAnsi="Times New Roman"/>
        </w:rPr>
        <w:t xml:space="preserve">о составе семьи, родственных отношениях и взаимосвязях, распределении семейных обязанностей, семейных традициях; </w:t>
      </w:r>
    </w:p>
    <w:p w:rsidR="00C76295" w:rsidRPr="00E8213A" w:rsidRDefault="00C76295" w:rsidP="00C76295">
      <w:pPr>
        <w:pStyle w:val="aa"/>
        <w:numPr>
          <w:ilvl w:val="0"/>
          <w:numId w:val="5"/>
        </w:numPr>
        <w:spacing w:after="0" w:line="240" w:lineRule="auto"/>
        <w:jc w:val="both"/>
        <w:rPr>
          <w:rFonts w:ascii="Times New Roman" w:hAnsi="Times New Roman"/>
        </w:rPr>
      </w:pPr>
      <w:r w:rsidRPr="00E8213A">
        <w:rPr>
          <w:rFonts w:ascii="Times New Roman" w:hAnsi="Times New Roman"/>
        </w:rPr>
        <w:t>об обществе (ближайшем социуме), его культурных ценностях и своем месте в нем;</w:t>
      </w:r>
    </w:p>
    <w:p w:rsidR="00C76295" w:rsidRPr="00E8213A" w:rsidRDefault="00C76295" w:rsidP="00C76295">
      <w:pPr>
        <w:pStyle w:val="aa"/>
        <w:numPr>
          <w:ilvl w:val="0"/>
          <w:numId w:val="5"/>
        </w:numPr>
        <w:spacing w:after="0" w:line="240" w:lineRule="auto"/>
        <w:jc w:val="both"/>
        <w:rPr>
          <w:rFonts w:ascii="Times New Roman" w:hAnsi="Times New Roman"/>
        </w:rPr>
      </w:pPr>
      <w:r w:rsidRPr="00E8213A">
        <w:rPr>
          <w:rFonts w:ascii="Times New Roman" w:hAnsi="Times New Roman"/>
        </w:rPr>
        <w:t>о государстве (в том числе его символах, «малой» и «большой» Родине, ее природе) и принадлежности к нему;</w:t>
      </w:r>
    </w:p>
    <w:p w:rsidR="00C76295" w:rsidRPr="00E8213A" w:rsidRDefault="00C76295" w:rsidP="00C76295">
      <w:pPr>
        <w:pStyle w:val="aa"/>
        <w:numPr>
          <w:ilvl w:val="0"/>
          <w:numId w:val="5"/>
        </w:numPr>
        <w:spacing w:after="0" w:line="240" w:lineRule="auto"/>
        <w:jc w:val="both"/>
        <w:rPr>
          <w:rFonts w:ascii="Times New Roman" w:hAnsi="Times New Roman"/>
        </w:rPr>
      </w:pPr>
      <w:r w:rsidRPr="00E8213A">
        <w:rPr>
          <w:rFonts w:ascii="Times New Roman" w:hAnsi="Times New Roman"/>
        </w:rPr>
        <w:t>о мире</w:t>
      </w:r>
      <w:r w:rsidRPr="00E8213A">
        <w:rPr>
          <w:rFonts w:ascii="Times New Roman" w:hAnsi="Times New Roman"/>
          <w:iCs/>
        </w:rPr>
        <w:t xml:space="preserve"> (</w:t>
      </w:r>
      <w:r w:rsidRPr="00E8213A">
        <w:rPr>
          <w:rFonts w:ascii="Times New Roman" w:hAnsi="Times New Roman"/>
        </w:rPr>
        <w:t>планете Земля,  многообразии стран и государств, населения, природы планеты).</w:t>
      </w:r>
    </w:p>
    <w:p w:rsidR="00C76295" w:rsidRPr="00E8213A" w:rsidRDefault="00C76295" w:rsidP="00C76295">
      <w:pPr>
        <w:pStyle w:val="aa"/>
        <w:numPr>
          <w:ilvl w:val="0"/>
          <w:numId w:val="4"/>
        </w:numPr>
        <w:spacing w:after="0" w:line="240" w:lineRule="auto"/>
        <w:jc w:val="both"/>
        <w:rPr>
          <w:rFonts w:ascii="Times New Roman" w:hAnsi="Times New Roman"/>
          <w:i/>
        </w:rPr>
      </w:pPr>
      <w:r w:rsidRPr="00E8213A">
        <w:rPr>
          <w:rFonts w:ascii="Times New Roman" w:hAnsi="Times New Roman"/>
          <w:b/>
        </w:rPr>
        <w:t>Овладевший универсальными предпосылками учебной деятельности</w:t>
      </w:r>
      <w:r w:rsidRPr="00E8213A">
        <w:rPr>
          <w:rFonts w:ascii="Times New Roman" w:hAnsi="Times New Roman"/>
          <w:i/>
        </w:rPr>
        <w:t xml:space="preserve">: </w:t>
      </w:r>
    </w:p>
    <w:p w:rsidR="00C76295" w:rsidRPr="00E8213A" w:rsidRDefault="00C76295" w:rsidP="00C76295">
      <w:pPr>
        <w:pStyle w:val="aa"/>
        <w:spacing w:after="0" w:line="240" w:lineRule="auto"/>
        <w:ind w:left="708"/>
        <w:jc w:val="both"/>
        <w:rPr>
          <w:rFonts w:ascii="Times New Roman" w:hAnsi="Times New Roman"/>
        </w:rPr>
      </w:pPr>
      <w:r w:rsidRPr="00E8213A">
        <w:rPr>
          <w:rFonts w:ascii="Times New Roman" w:hAnsi="Times New Roman"/>
        </w:rPr>
        <w:t>умениями работать по правилу и по образцу, слушать взрослого и выполнять его инструкции.</w:t>
      </w:r>
    </w:p>
    <w:p w:rsidR="00C76295" w:rsidRPr="00E8213A" w:rsidRDefault="00C76295" w:rsidP="00C76295">
      <w:pPr>
        <w:pStyle w:val="aa"/>
        <w:numPr>
          <w:ilvl w:val="0"/>
          <w:numId w:val="4"/>
        </w:numPr>
        <w:spacing w:after="0" w:line="240" w:lineRule="auto"/>
        <w:jc w:val="both"/>
        <w:rPr>
          <w:rFonts w:ascii="Times New Roman" w:hAnsi="Times New Roman"/>
          <w:b/>
        </w:rPr>
      </w:pPr>
      <w:r w:rsidRPr="00E8213A">
        <w:rPr>
          <w:rFonts w:ascii="Times New Roman" w:hAnsi="Times New Roman"/>
          <w:b/>
        </w:rPr>
        <w:t>Овладевший необходимыми умениями и навыками.</w:t>
      </w:r>
    </w:p>
    <w:p w:rsidR="00C76295" w:rsidRPr="00E8213A" w:rsidRDefault="00C76295" w:rsidP="00C76295">
      <w:pPr>
        <w:pStyle w:val="aa"/>
        <w:spacing w:after="0" w:line="240" w:lineRule="auto"/>
        <w:jc w:val="both"/>
        <w:rPr>
          <w:rFonts w:ascii="Times New Roman" w:hAnsi="Times New Roman"/>
        </w:rPr>
      </w:pPr>
      <w:r w:rsidRPr="00E8213A">
        <w:rPr>
          <w:rFonts w:ascii="Times New Roman" w:hAnsi="Times New Roman"/>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 (Не все качества, сформированные у ребенка к концу дошкольного детства, являются результатом освоения основной общеобразовательной программы дошкольного образования).</w:t>
      </w:r>
    </w:p>
    <w:p w:rsidR="00C76295" w:rsidRPr="00E8213A" w:rsidRDefault="00C76295" w:rsidP="00C76295">
      <w:pPr>
        <w:pStyle w:val="aa"/>
        <w:spacing w:after="0" w:line="240" w:lineRule="auto"/>
        <w:ind w:left="357"/>
        <w:jc w:val="both"/>
        <w:rPr>
          <w:rFonts w:ascii="Times New Roman" w:hAnsi="Times New Roman"/>
        </w:rPr>
      </w:pPr>
      <w:r w:rsidRPr="00E8213A">
        <w:rPr>
          <w:rFonts w:ascii="Times New Roman" w:hAnsi="Times New Roman"/>
        </w:rPr>
        <w:tab/>
        <w:t xml:space="preserve">Промежуточные результаты раскрывают динамику формирования интегративных качеств воспитанников в каждый возрастной </w:t>
      </w:r>
      <w:proofErr w:type="spellStart"/>
      <w:r w:rsidRPr="00E8213A">
        <w:rPr>
          <w:rFonts w:ascii="Times New Roman" w:hAnsi="Times New Roman"/>
        </w:rPr>
        <w:t>подпериод</w:t>
      </w:r>
      <w:proofErr w:type="spellEnd"/>
      <w:r w:rsidRPr="00E8213A">
        <w:rPr>
          <w:rFonts w:ascii="Times New Roman" w:hAnsi="Times New Roman"/>
        </w:rPr>
        <w:t xml:space="preserve"> освоения Программы по всем направлениям развития детей и образовательным областям и  отвечают следующим требованиям:</w:t>
      </w:r>
    </w:p>
    <w:p w:rsidR="00C76295" w:rsidRPr="00E8213A" w:rsidRDefault="00C76295" w:rsidP="00C76295">
      <w:pPr>
        <w:pStyle w:val="aa"/>
        <w:spacing w:after="0" w:line="240" w:lineRule="auto"/>
        <w:ind w:left="357"/>
        <w:jc w:val="both"/>
        <w:rPr>
          <w:rFonts w:ascii="Times New Roman" w:hAnsi="Times New Roman"/>
        </w:rPr>
      </w:pPr>
      <w:r w:rsidRPr="00E8213A">
        <w:rPr>
          <w:rFonts w:ascii="Times New Roman" w:hAnsi="Times New Roman"/>
        </w:rPr>
        <w:t>-  соответствия возрастным особенностям детей дошкольного возраста;</w:t>
      </w:r>
    </w:p>
    <w:p w:rsidR="00C76295" w:rsidRPr="000C14F6" w:rsidRDefault="00C76295"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Модель педагога детского сада.</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Личность может воспитать только личность. Поэтому, в современных условиях важное значение приобретает образ педагога детского сада.</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Качество дошкольного воспитания во многом определяется характером общения взрослого и ребёнка. Проанализировав стиль общения педагогов учреждения с детьми, мы пришли к выводу, что они приняли новую тактику общения, основанную на принципах сотрудничества, в котором позиция педагога исходит из интересов ребёнка и перспектив его дальнейшего развития.</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      Профессионализм воспитателя: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имеет необходимую педагогическую и психологическую подготовку;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свободно ориентируется в современных психолого-педагогических концепциях обучения, воспитания и </w:t>
      </w:r>
      <w:proofErr w:type="spellStart"/>
      <w:r w:rsidRPr="000C14F6">
        <w:rPr>
          <w:rFonts w:ascii="Times New Roman" w:eastAsia="Times New Roman" w:hAnsi="Times New Roman" w:cs="Times New Roman"/>
          <w:sz w:val="24"/>
          <w:szCs w:val="24"/>
          <w:lang w:eastAsia="ru-RU"/>
        </w:rPr>
        <w:t>здоровьесбережения</w:t>
      </w:r>
      <w:proofErr w:type="spellEnd"/>
      <w:r w:rsidRPr="000C14F6">
        <w:rPr>
          <w:rFonts w:ascii="Times New Roman" w:eastAsia="Times New Roman" w:hAnsi="Times New Roman" w:cs="Times New Roman"/>
          <w:sz w:val="24"/>
          <w:szCs w:val="24"/>
          <w:lang w:eastAsia="ru-RU"/>
        </w:rPr>
        <w:t>, использует их как основу в своей педагогической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владеет умением планировать и оценивать уровень развития детей группы;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проявляет творчество и интерес к педагогической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умеет работать с техническими средствами обучения, видит перспективу применения ИКТ в образовательном процессе;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стимулирует активность детей на занятии, их увлечённость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2. Проявление организационно-методических умений: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 использует в работе новаторские методики;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 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владеет навыками анализа, прогнозирования и планирования своей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 Личностные качества педагога: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имеет чётко выработанную жизненную позицию, не противоречащую моральным нормам общества;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обладает развитой </w:t>
      </w:r>
      <w:proofErr w:type="spellStart"/>
      <w:r w:rsidRPr="000C14F6">
        <w:rPr>
          <w:rFonts w:ascii="Times New Roman" w:eastAsia="Times New Roman" w:hAnsi="Times New Roman" w:cs="Times New Roman"/>
          <w:sz w:val="24"/>
          <w:szCs w:val="24"/>
          <w:lang w:eastAsia="ru-RU"/>
        </w:rPr>
        <w:t>эмпатией</w:t>
      </w:r>
      <w:proofErr w:type="spellEnd"/>
      <w:r w:rsidRPr="000C14F6">
        <w:rPr>
          <w:rFonts w:ascii="Times New Roman" w:eastAsia="Times New Roman" w:hAnsi="Times New Roman" w:cs="Times New Roman"/>
          <w:sz w:val="24"/>
          <w:szCs w:val="24"/>
          <w:lang w:eastAsia="ru-RU"/>
        </w:rPr>
        <w:t>: эмоциональной отзывчивостью на переживание ребёнка, чуткостью, доброжелательностью, заботливостью, тактичностью;</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-владеет педагогическим тактом, умеет сохранять личностное достоинство, не ущемляя самолюбие детей, их родителей, коллег по работе;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обладает рефлексивными умениями: умением размышлять над причинами успехов и неудач, ошибок и затруднений в воспитании и обучении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ведёт работу по организации тесного взаимодействия медико-педагогического персонала учреждения, родителей и социума.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Таким образом, обе модели ребёнка-выпускника и педагога отражают приоритеты в развитии ДОУ, основные характеристики желаемого будущего.</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Модель будущего дошкольного образовательного учреждения (как желаемый результат)</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w:t>
      </w:r>
      <w:r w:rsidRPr="000C14F6">
        <w:rPr>
          <w:rFonts w:ascii="Times New Roman" w:eastAsia="Times New Roman" w:hAnsi="Times New Roman" w:cs="Times New Roman"/>
          <w:sz w:val="24"/>
          <w:szCs w:val="24"/>
          <w:lang w:eastAsia="ru-RU"/>
        </w:rPr>
        <w:lastRenderedPageBreak/>
        <w:t>психических функций организма, воспитанию детей с 1,5 до 7 лет, их социализации и самореализации.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Перспектива новой модели учреждения предполагает:</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эффективную реализацию программы развития, воспитания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 обогащённое физическое, познавательное, социальное, эстетическое и речевое развитие;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обеспечение преемственности дошкольного образования и начальной ступени 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0C14F6">
        <w:rPr>
          <w:rFonts w:ascii="Times New Roman" w:eastAsia="Times New Roman" w:hAnsi="Times New Roman" w:cs="Times New Roman"/>
          <w:sz w:val="24"/>
          <w:szCs w:val="24"/>
          <w:lang w:eastAsia="ru-RU"/>
        </w:rPr>
        <w:t>индивидуализированностью</w:t>
      </w:r>
      <w:proofErr w:type="spellEnd"/>
      <w:r w:rsidRPr="000C14F6">
        <w:rPr>
          <w:rFonts w:ascii="Times New Roman" w:eastAsia="Times New Roman" w:hAnsi="Times New Roman" w:cs="Times New Roman"/>
          <w:sz w:val="24"/>
          <w:szCs w:val="24"/>
          <w:lang w:eastAsia="ru-RU"/>
        </w:rPr>
        <w:t xml:space="preserve"> подходов;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Такова модель будущего учреждения, которая видится нам в результате реализации программы развития.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7. СТРАТЕГИЯ РАЗВИТИЯ ДОШКОЛЬНОГО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Стратегия развития учреждения рассчитана на период до 2019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«Дошколёнок», «Управление», «Здоровье», «Кадры», «Безопасность», обеспечивающее участие в реализации программы коллектива детского сада, родителей воспитанников, социума.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Стратегическая цель программы: создание </w:t>
      </w:r>
      <w:proofErr w:type="spellStart"/>
      <w:r w:rsidRPr="000C14F6">
        <w:rPr>
          <w:rFonts w:ascii="Times New Roman" w:eastAsia="Times New Roman" w:hAnsi="Times New Roman" w:cs="Times New Roman"/>
          <w:sz w:val="24"/>
          <w:szCs w:val="24"/>
          <w:lang w:eastAsia="ru-RU"/>
        </w:rPr>
        <w:t>воспитательно</w:t>
      </w:r>
      <w:proofErr w:type="spellEnd"/>
      <w:r w:rsidRPr="000C14F6">
        <w:rPr>
          <w:rFonts w:ascii="Times New Roman" w:eastAsia="Times New Roman" w:hAnsi="Times New Roman" w:cs="Times New Roman"/>
          <w:sz w:val="24"/>
          <w:szCs w:val="24"/>
          <w:lang w:eastAsia="ru-RU"/>
        </w:rPr>
        <w:t xml:space="preserve">-образовательных, коррекционно-развивающих и </w:t>
      </w:r>
      <w:proofErr w:type="spellStart"/>
      <w:r w:rsidRPr="000C14F6">
        <w:rPr>
          <w:rFonts w:ascii="Times New Roman" w:eastAsia="Times New Roman" w:hAnsi="Times New Roman" w:cs="Times New Roman"/>
          <w:sz w:val="24"/>
          <w:szCs w:val="24"/>
          <w:lang w:eastAsia="ru-RU"/>
        </w:rPr>
        <w:t>здоровьесберегающих</w:t>
      </w:r>
      <w:proofErr w:type="spellEnd"/>
      <w:r w:rsidRPr="000C14F6">
        <w:rPr>
          <w:rFonts w:ascii="Times New Roman" w:eastAsia="Times New Roman" w:hAnsi="Times New Roman" w:cs="Times New Roman"/>
          <w:sz w:val="24"/>
          <w:szCs w:val="24"/>
          <w:lang w:eastAsia="ru-RU"/>
        </w:rP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ребёнка к обучению в общеобразовательных учреждениях.</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Достижение стратегической цели, решение поставленных задач обеспечивается за счёт мероприятий в рамках реализации следующих блоков: «Дошколёнок», «Здоровье», «Управление», «Кадры», «Безопасность и качество».</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Этапы реализации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2452"/>
        <w:gridCol w:w="2452"/>
        <w:gridCol w:w="2452"/>
      </w:tblGrid>
      <w:tr w:rsidR="000C14F6" w:rsidRPr="000C14F6" w:rsidTr="000C14F6">
        <w:trPr>
          <w:trHeight w:val="285"/>
          <w:tblCellSpacing w:w="0" w:type="dxa"/>
        </w:trPr>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Система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мероприятий</w:t>
            </w:r>
          </w:p>
        </w:tc>
        <w:tc>
          <w:tcPr>
            <w:tcW w:w="7185" w:type="dxa"/>
            <w:gridSpan w:val="3"/>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этапы</w:t>
            </w:r>
          </w:p>
        </w:tc>
      </w:tr>
      <w:tr w:rsidR="000C14F6" w:rsidRPr="000C14F6" w:rsidTr="000C14F6">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after="0" w:line="240" w:lineRule="auto"/>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2015</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Организационно-подготовительный этап</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Цель: определение возможностей дошкольного учреждения и готовности коллектива детского сада для реализации задач программы развития.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Создание банка нормативно-правовых и медико-диагностических материалов.</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2016-2017</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Коррекционно-развивающий (обновленческий этап)</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Цель: развитие образовательного учреждения, оптимизация функционирования детского сада.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Апробация новшеств и коррекция отдельных направлений работы</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2017-2018</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Аналитическо-информационный этап</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Цель: внутренняя и внешняя экспертная оценка достижений.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Формирование адекватных и целостных представлений о реальном состоянии образовательной системы.</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«Дошколёнок»</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1.Совершенствование образовательной программы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2.Налаживание системы межведомственного взаимодействия (заключение договоров о сотрудничестве)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3.Совершенствование предметно-развивающей среды учреждения.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Реализация мероприятий направленных на повышение уровня профессиональной компетенции педагогов ДОУ, что в свою очередь способствует повышению качества образовательной услуги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1.Комплексная экспертиза качественных изменений в системе дошкольного образования в учреждении. Внесение необходимых корректив в образовательную программу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2.Построение целостной системы дифференцированной и индивидуальной работы педагогов с детьми с 1,5 лет до 7 лет по развитию индивидуальных способностей в разных видах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3.Создание предпосылок для успешной адаптации выпускников ДОУ к обучению в школе.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Блок</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«Здоровье»</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1.Мониторинг качества </w:t>
            </w:r>
            <w:proofErr w:type="spellStart"/>
            <w:r w:rsidRPr="000C14F6">
              <w:rPr>
                <w:rFonts w:ascii="Times New Roman" w:eastAsia="Times New Roman" w:hAnsi="Times New Roman" w:cs="Times New Roman"/>
                <w:sz w:val="24"/>
                <w:szCs w:val="24"/>
                <w:lang w:eastAsia="ru-RU"/>
              </w:rPr>
              <w:t>здоровьесберегающей</w:t>
            </w:r>
            <w:proofErr w:type="spellEnd"/>
            <w:r w:rsidRPr="000C14F6">
              <w:rPr>
                <w:rFonts w:ascii="Times New Roman" w:eastAsia="Times New Roman" w:hAnsi="Times New Roman" w:cs="Times New Roman"/>
                <w:sz w:val="24"/>
                <w:szCs w:val="24"/>
                <w:lang w:eastAsia="ru-RU"/>
              </w:rPr>
              <w:t xml:space="preserve"> </w:t>
            </w:r>
            <w:r w:rsidRPr="000C14F6">
              <w:rPr>
                <w:rFonts w:ascii="Times New Roman" w:eastAsia="Times New Roman" w:hAnsi="Times New Roman" w:cs="Times New Roman"/>
                <w:sz w:val="24"/>
                <w:szCs w:val="24"/>
                <w:lang w:eastAsia="ru-RU"/>
              </w:rPr>
              <w:lastRenderedPageBreak/>
              <w:t xml:space="preserve">и </w:t>
            </w:r>
            <w:proofErr w:type="spellStart"/>
            <w:r w:rsidRPr="000C14F6">
              <w:rPr>
                <w:rFonts w:ascii="Times New Roman" w:eastAsia="Times New Roman" w:hAnsi="Times New Roman" w:cs="Times New Roman"/>
                <w:sz w:val="24"/>
                <w:szCs w:val="24"/>
                <w:lang w:eastAsia="ru-RU"/>
              </w:rPr>
              <w:t>здоровьеформирующей</w:t>
            </w:r>
            <w:proofErr w:type="spellEnd"/>
            <w:r w:rsidRPr="000C14F6">
              <w:rPr>
                <w:rFonts w:ascii="Times New Roman" w:eastAsia="Times New Roman" w:hAnsi="Times New Roman" w:cs="Times New Roman"/>
                <w:sz w:val="24"/>
                <w:szCs w:val="24"/>
                <w:lang w:eastAsia="ru-RU"/>
              </w:rPr>
              <w:t xml:space="preserve"> деятельности учреждения.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1.Организация распространения </w:t>
            </w:r>
            <w:r w:rsidRPr="000C14F6">
              <w:rPr>
                <w:rFonts w:ascii="Times New Roman" w:eastAsia="Times New Roman" w:hAnsi="Times New Roman" w:cs="Times New Roman"/>
                <w:sz w:val="24"/>
                <w:szCs w:val="24"/>
                <w:lang w:eastAsia="ru-RU"/>
              </w:rPr>
              <w:lastRenderedPageBreak/>
              <w:t xml:space="preserve">положительного опыта </w:t>
            </w:r>
            <w:proofErr w:type="spellStart"/>
            <w:r w:rsidRPr="000C14F6">
              <w:rPr>
                <w:rFonts w:ascii="Times New Roman" w:eastAsia="Times New Roman" w:hAnsi="Times New Roman" w:cs="Times New Roman"/>
                <w:sz w:val="24"/>
                <w:szCs w:val="24"/>
                <w:lang w:eastAsia="ru-RU"/>
              </w:rPr>
              <w:t>здоровьесберегающей</w:t>
            </w:r>
            <w:proofErr w:type="spellEnd"/>
            <w:r w:rsidRPr="000C14F6">
              <w:rPr>
                <w:rFonts w:ascii="Times New Roman" w:eastAsia="Times New Roman" w:hAnsi="Times New Roman" w:cs="Times New Roman"/>
                <w:sz w:val="24"/>
                <w:szCs w:val="24"/>
                <w:lang w:eastAsia="ru-RU"/>
              </w:rPr>
              <w:t xml:space="preserve"> и </w:t>
            </w:r>
            <w:proofErr w:type="spellStart"/>
            <w:r w:rsidRPr="000C14F6">
              <w:rPr>
                <w:rFonts w:ascii="Times New Roman" w:eastAsia="Times New Roman" w:hAnsi="Times New Roman" w:cs="Times New Roman"/>
                <w:sz w:val="24"/>
                <w:szCs w:val="24"/>
                <w:lang w:eastAsia="ru-RU"/>
              </w:rPr>
              <w:t>здоровьеформирующей</w:t>
            </w:r>
            <w:proofErr w:type="spellEnd"/>
            <w:r w:rsidRPr="000C14F6">
              <w:rPr>
                <w:rFonts w:ascii="Times New Roman" w:eastAsia="Times New Roman" w:hAnsi="Times New Roman" w:cs="Times New Roman"/>
                <w:sz w:val="24"/>
                <w:szCs w:val="24"/>
                <w:lang w:eastAsia="ru-RU"/>
              </w:rPr>
              <w:t xml:space="preserve"> деятельности учреждения и семей воспитанников.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2.Разработка и реализация системы работы по профилактике возникновения у воспитанников вредных привычек, формирование у них культуры здоровья.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3.Реализация системы мероприятий, направленных на укрепление здоровья, снижение заболеваемости сотрудников ДОУ.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xml:space="preserve">1. Комплексная оценка эффективности </w:t>
            </w:r>
            <w:proofErr w:type="spellStart"/>
            <w:r w:rsidRPr="000C14F6">
              <w:rPr>
                <w:rFonts w:ascii="Times New Roman" w:eastAsia="Times New Roman" w:hAnsi="Times New Roman" w:cs="Times New Roman"/>
                <w:sz w:val="24"/>
                <w:szCs w:val="24"/>
                <w:lang w:eastAsia="ru-RU"/>
              </w:rPr>
              <w:lastRenderedPageBreak/>
              <w:t>здоровьесберегающей</w:t>
            </w:r>
            <w:proofErr w:type="spellEnd"/>
            <w:r w:rsidRPr="000C14F6">
              <w:rPr>
                <w:rFonts w:ascii="Times New Roman" w:eastAsia="Times New Roman" w:hAnsi="Times New Roman" w:cs="Times New Roman"/>
                <w:sz w:val="24"/>
                <w:szCs w:val="24"/>
                <w:lang w:eastAsia="ru-RU"/>
              </w:rPr>
              <w:t xml:space="preserve"> и </w:t>
            </w:r>
            <w:proofErr w:type="spellStart"/>
            <w:r w:rsidRPr="000C14F6">
              <w:rPr>
                <w:rFonts w:ascii="Times New Roman" w:eastAsia="Times New Roman" w:hAnsi="Times New Roman" w:cs="Times New Roman"/>
                <w:sz w:val="24"/>
                <w:szCs w:val="24"/>
                <w:lang w:eastAsia="ru-RU"/>
              </w:rPr>
              <w:t>здоровьеформирующей</w:t>
            </w:r>
            <w:proofErr w:type="spellEnd"/>
            <w:r w:rsidRPr="000C14F6">
              <w:rPr>
                <w:rFonts w:ascii="Times New Roman" w:eastAsia="Times New Roman" w:hAnsi="Times New Roman" w:cs="Times New Roman"/>
                <w:sz w:val="24"/>
                <w:szCs w:val="24"/>
                <w:lang w:eastAsia="ru-RU"/>
              </w:rPr>
              <w:t xml:space="preserve"> деятельности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3.Мониторинг эффективности работы ДОУ по профилактике заболеваний.</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 «Управление»</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Создание условий для расширения возможностей использования ИКТ в процессе управления детским садом и повышения качества образовательного процесса.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1.Привлечение источников финансирования (бюджет)</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2.Создание эффективной системы управления на основе анализа и регулирования процесса нововведения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Подведение итогов реализации Программы</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Блок</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«Кадры»</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Разработка плана по повышению профессиональной компетентности педагогического и обслуживающего персонала ДОУ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1.Реализация стимулирования инновационной деятельности и стремления к повышению своей квалификации.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2.Организация межведомственного взаимодействия, создание системы социального партнёрства с учреждениями образования, </w:t>
            </w:r>
            <w:r w:rsidRPr="000C14F6">
              <w:rPr>
                <w:rFonts w:ascii="Times New Roman" w:eastAsia="Times New Roman" w:hAnsi="Times New Roman" w:cs="Times New Roman"/>
                <w:sz w:val="24"/>
                <w:szCs w:val="24"/>
                <w:lang w:eastAsia="ru-RU"/>
              </w:rPr>
              <w:lastRenderedPageBreak/>
              <w:t>культуры, здравоохранения.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3.Осуществление комплекса социально-направленных мероприятий с целью создания положительной мотивации труда у сотрудников </w:t>
            </w:r>
            <w:proofErr w:type="gramStart"/>
            <w:r w:rsidRPr="000C14F6">
              <w:rPr>
                <w:rFonts w:ascii="Times New Roman" w:eastAsia="Times New Roman" w:hAnsi="Times New Roman" w:cs="Times New Roman"/>
                <w:sz w:val="24"/>
                <w:szCs w:val="24"/>
                <w:lang w:eastAsia="ru-RU"/>
              </w:rPr>
              <w:t>( рациональная</w:t>
            </w:r>
            <w:proofErr w:type="gramEnd"/>
            <w:r w:rsidRPr="000C14F6">
              <w:rPr>
                <w:rFonts w:ascii="Times New Roman" w:eastAsia="Times New Roman" w:hAnsi="Times New Roman" w:cs="Times New Roman"/>
                <w:sz w:val="24"/>
                <w:szCs w:val="24"/>
                <w:lang w:eastAsia="ru-RU"/>
              </w:rPr>
              <w:t xml:space="preserve"> организация труда; соблюдение социальных гарантий).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4.Реализация курсовой подготовки педагогического персонала детского сада.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1.Определение перспективных направлений деятельности ДОУ  по повышению профессионального уровня сотрудников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2.Выявление, обобщение и транслирование передового педагогического опыта на разных уровнях через конкурсы, </w:t>
            </w:r>
            <w:r w:rsidRPr="000C14F6">
              <w:rPr>
                <w:rFonts w:ascii="Times New Roman" w:eastAsia="Times New Roman" w:hAnsi="Times New Roman" w:cs="Times New Roman"/>
                <w:sz w:val="24"/>
                <w:szCs w:val="24"/>
                <w:lang w:eastAsia="ru-RU"/>
              </w:rPr>
              <w:lastRenderedPageBreak/>
              <w:t>участие в районных методических объединениях.</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3.Анализ эффективности мероприятий, направленных на социальную защищённость работников учреждения.</w:t>
            </w:r>
          </w:p>
        </w:tc>
      </w:tr>
      <w:tr w:rsidR="000C14F6" w:rsidRPr="000C14F6" w:rsidTr="000C14F6">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«Безопасность и качество»</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Создание  системы условий, обеспечивающей всю полноту развития детской деятельности и личности ребёнка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1.Поддержание в соответствии с требованиями </w:t>
            </w:r>
            <w:proofErr w:type="spellStart"/>
            <w:r w:rsidRPr="000C14F6">
              <w:rPr>
                <w:rFonts w:ascii="Times New Roman" w:eastAsia="Times New Roman" w:hAnsi="Times New Roman" w:cs="Times New Roman"/>
                <w:sz w:val="24"/>
                <w:szCs w:val="24"/>
                <w:lang w:eastAsia="ru-RU"/>
              </w:rPr>
              <w:t>СанПин</w:t>
            </w:r>
            <w:proofErr w:type="spellEnd"/>
            <w:r w:rsidRPr="000C14F6">
              <w:rPr>
                <w:rFonts w:ascii="Times New Roman" w:eastAsia="Times New Roman" w:hAnsi="Times New Roman" w:cs="Times New Roman"/>
                <w:sz w:val="24"/>
                <w:szCs w:val="24"/>
                <w:lang w:eastAsia="ru-RU"/>
              </w:rPr>
              <w:t xml:space="preserve"> территории, здания, помещений и коммуникационных систем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 Работа по пополнению предметно-развивающей среды и материально-технической базы детского сада за счёт разнообразных источников финансирования.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Анализ эффективности внедрения ресурсосберегающих технологий</w:t>
            </w:r>
            <w:r w:rsidRPr="000C14F6">
              <w:rPr>
                <w:rFonts w:ascii="Times New Roman" w:eastAsia="Times New Roman" w:hAnsi="Times New Roman" w:cs="Times New Roman"/>
                <w:b/>
                <w:bCs/>
                <w:sz w:val="24"/>
                <w:szCs w:val="24"/>
                <w:lang w:eastAsia="ru-RU"/>
              </w:rPr>
              <w:t>.</w:t>
            </w:r>
          </w:p>
        </w:tc>
      </w:tr>
    </w:tbl>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A72CB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r w:rsidRPr="000C14F6">
        <w:rPr>
          <w:rFonts w:ascii="Times New Roman" w:eastAsia="Times New Roman" w:hAnsi="Times New Roman" w:cs="Times New Roman"/>
          <w:b/>
          <w:bCs/>
          <w:sz w:val="24"/>
          <w:szCs w:val="24"/>
          <w:lang w:eastAsia="ru-RU"/>
        </w:rPr>
        <w:t>План действий по реализации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7"/>
        <w:gridCol w:w="2058"/>
        <w:gridCol w:w="2340"/>
        <w:gridCol w:w="1190"/>
        <w:gridCol w:w="2460"/>
      </w:tblGrid>
      <w:tr w:rsidR="000C14F6" w:rsidRPr="000C14F6" w:rsidTr="000C14F6">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Блоки реализации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Содержание деятельности</w:t>
            </w:r>
          </w:p>
        </w:tc>
        <w:tc>
          <w:tcPr>
            <w:tcW w:w="30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Ожидаемый результат</w:t>
            </w:r>
          </w:p>
        </w:tc>
        <w:tc>
          <w:tcPr>
            <w:tcW w:w="11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 xml:space="preserve">Период реализации   </w:t>
            </w:r>
          </w:p>
        </w:tc>
        <w:tc>
          <w:tcPr>
            <w:tcW w:w="18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ответственные</w:t>
            </w:r>
          </w:p>
        </w:tc>
      </w:tr>
      <w:tr w:rsidR="000C14F6" w:rsidRPr="000C14F6" w:rsidTr="000C14F6">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Блок «Дошколёнок</w:t>
            </w:r>
          </w:p>
        </w:tc>
        <w:tc>
          <w:tcPr>
            <w:tcW w:w="24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1</w:t>
            </w:r>
            <w:r w:rsidRPr="000C14F6">
              <w:rPr>
                <w:rFonts w:ascii="Times New Roman" w:eastAsia="Times New Roman" w:hAnsi="Times New Roman" w:cs="Times New Roman"/>
                <w:sz w:val="24"/>
                <w:szCs w:val="24"/>
                <w:lang w:eastAsia="ru-RU"/>
              </w:rPr>
              <w:t>.Разработка программы мониторинга качества образовательного процесса 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Комплексная оценка актуального состояния образовательного процесса в ДОУ, экспертиза качества образовательного процесса 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w:t>
            </w:r>
            <w:r w:rsidRPr="000C14F6">
              <w:rPr>
                <w:rFonts w:ascii="Times New Roman" w:eastAsia="Times New Roman" w:hAnsi="Times New Roman" w:cs="Times New Roman"/>
                <w:sz w:val="24"/>
                <w:szCs w:val="24"/>
                <w:lang w:eastAsia="ru-RU"/>
              </w:rPr>
              <w:t>Проработка системы оказания дополнительных образовательных услуг 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4.</w:t>
            </w:r>
            <w:r w:rsidRPr="000C14F6">
              <w:rPr>
                <w:rFonts w:ascii="Times New Roman" w:eastAsia="Times New Roman" w:hAnsi="Times New Roman" w:cs="Times New Roman"/>
                <w:sz w:val="24"/>
                <w:szCs w:val="24"/>
                <w:lang w:eastAsia="ru-RU"/>
              </w:rPr>
              <w:t>Заключение договоров о сотрудничестве и разработка совместных планов с учреждениями здравоохранения, образования, культуры и спорта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5</w:t>
            </w:r>
            <w:r w:rsidRPr="000C14F6">
              <w:rPr>
                <w:rFonts w:ascii="Times New Roman" w:eastAsia="Times New Roman" w:hAnsi="Times New Roman" w:cs="Times New Roman"/>
                <w:sz w:val="24"/>
                <w:szCs w:val="24"/>
                <w:lang w:eastAsia="ru-RU"/>
              </w:rPr>
              <w:t>.Совершенствование предметно-развивающей среды в ДОУ: оборудование групповых помещений развивающими пособиями, сюжетными игрушками, играми, развивающей направленности; пополнение программно-</w:t>
            </w:r>
            <w:r w:rsidRPr="000C14F6">
              <w:rPr>
                <w:rFonts w:ascii="Times New Roman" w:eastAsia="Times New Roman" w:hAnsi="Times New Roman" w:cs="Times New Roman"/>
                <w:sz w:val="24"/>
                <w:szCs w:val="24"/>
                <w:lang w:eastAsia="ru-RU"/>
              </w:rPr>
              <w:lastRenderedPageBreak/>
              <w:t>методического, методико-дидактического и диагностического сопровождения образовательной программы, реализуемой 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6</w:t>
            </w:r>
            <w:r w:rsidRPr="000C14F6">
              <w:rPr>
                <w:rFonts w:ascii="Times New Roman" w:eastAsia="Times New Roman" w:hAnsi="Times New Roman" w:cs="Times New Roman"/>
                <w:sz w:val="24"/>
                <w:szCs w:val="24"/>
                <w:lang w:eastAsia="ru-RU"/>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 курсовая подготовка, участие в работе объединений педагогов разного уровня, транслирование опыта работы через участие в конкурсах профессионального мастерства, в научно-практических конференциях, публикацию в СМИ.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7</w:t>
            </w:r>
            <w:r w:rsidRPr="000C14F6">
              <w:rPr>
                <w:rFonts w:ascii="Times New Roman" w:eastAsia="Times New Roman" w:hAnsi="Times New Roman" w:cs="Times New Roman"/>
                <w:sz w:val="24"/>
                <w:szCs w:val="24"/>
                <w:lang w:eastAsia="ru-RU"/>
              </w:rPr>
              <w:t>.Информатизация образовательного процесса в ДОУ: обновление компьютерной техники, приобретение мультимедийного оборудования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8.</w:t>
            </w:r>
            <w:r w:rsidRPr="000C14F6">
              <w:rPr>
                <w:rFonts w:ascii="Times New Roman" w:eastAsia="Times New Roman" w:hAnsi="Times New Roman" w:cs="Times New Roman"/>
                <w:sz w:val="24"/>
                <w:szCs w:val="24"/>
                <w:lang w:eastAsia="ru-RU"/>
              </w:rPr>
              <w:t xml:space="preserve">Индивидуализация дифференциация </w:t>
            </w:r>
            <w:r w:rsidRPr="000C14F6">
              <w:rPr>
                <w:rFonts w:ascii="Times New Roman" w:eastAsia="Times New Roman" w:hAnsi="Times New Roman" w:cs="Times New Roman"/>
                <w:sz w:val="24"/>
                <w:szCs w:val="24"/>
                <w:lang w:eastAsia="ru-RU"/>
              </w:rPr>
              <w:lastRenderedPageBreak/>
              <w:t>образовательного процесса: организация обучения педагогов составлению  и внедрению в практику работы с детьми индивидуальных маршрутов сопровождения развития воспитанников; мониторинг эффективности внедрения индивидуальных и дифференцированных маршрутов и программ.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1.</w:t>
            </w:r>
            <w:r w:rsidRPr="000C14F6">
              <w:rPr>
                <w:rFonts w:ascii="Times New Roman" w:eastAsia="Times New Roman" w:hAnsi="Times New Roman" w:cs="Times New Roman"/>
                <w:sz w:val="24"/>
                <w:szCs w:val="24"/>
                <w:lang w:eastAsia="ru-RU"/>
              </w:rPr>
              <w:t>Программа комплексного мониторингового исследования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Проблемно-ориентированный анализ качества образовательной услуги.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3.4.</w:t>
            </w:r>
            <w:r w:rsidRPr="000C14F6">
              <w:rPr>
                <w:rFonts w:ascii="Times New Roman" w:eastAsia="Times New Roman" w:hAnsi="Times New Roman" w:cs="Times New Roman"/>
                <w:sz w:val="24"/>
                <w:szCs w:val="24"/>
                <w:lang w:eastAsia="ru-RU"/>
              </w:rPr>
              <w:t>Стабильно функционирующая система дополнительного образования (на бесплатной основе) для воспитанников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5.</w:t>
            </w:r>
            <w:r w:rsidRPr="000C14F6">
              <w:rPr>
                <w:rFonts w:ascii="Times New Roman" w:eastAsia="Times New Roman" w:hAnsi="Times New Roman" w:cs="Times New Roman"/>
                <w:sz w:val="24"/>
                <w:szCs w:val="24"/>
                <w:lang w:eastAsia="ru-RU"/>
              </w:rPr>
              <w:t xml:space="preserve">ПРС, соответствующая требованиям </w:t>
            </w:r>
            <w:proofErr w:type="spellStart"/>
            <w:r w:rsidRPr="000C14F6">
              <w:rPr>
                <w:rFonts w:ascii="Times New Roman" w:eastAsia="Times New Roman" w:hAnsi="Times New Roman" w:cs="Times New Roman"/>
                <w:sz w:val="24"/>
                <w:szCs w:val="24"/>
                <w:lang w:eastAsia="ru-RU"/>
              </w:rPr>
              <w:t>СанПин</w:t>
            </w:r>
            <w:proofErr w:type="spellEnd"/>
            <w:r w:rsidRPr="000C14F6">
              <w:rPr>
                <w:rFonts w:ascii="Times New Roman" w:eastAsia="Times New Roman" w:hAnsi="Times New Roman" w:cs="Times New Roman"/>
                <w:sz w:val="24"/>
                <w:szCs w:val="24"/>
                <w:lang w:eastAsia="ru-RU"/>
              </w:rPr>
              <w:t>, ФГОС и программы, реализуемой в ДОУ, возрастным особенностям детей.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r w:rsidRPr="000C14F6">
              <w:rPr>
                <w:rFonts w:ascii="Times New Roman" w:eastAsia="Times New Roman" w:hAnsi="Times New Roman" w:cs="Times New Roman"/>
                <w:b/>
                <w:bCs/>
                <w:sz w:val="24"/>
                <w:szCs w:val="24"/>
                <w:lang w:eastAsia="ru-RU"/>
              </w:rPr>
              <w:t>6.</w:t>
            </w:r>
            <w:r w:rsidRPr="000C14F6">
              <w:rPr>
                <w:rFonts w:ascii="Times New Roman" w:eastAsia="Times New Roman" w:hAnsi="Times New Roman" w:cs="Times New Roman"/>
                <w:sz w:val="24"/>
                <w:szCs w:val="24"/>
                <w:lang w:eastAsia="ru-RU"/>
              </w:rPr>
              <w:t>Высокий профессиональный уровень педагогического коллектива, готовность работе в инновационном режиме.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C76295" w:rsidRDefault="00C76295"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C76295" w:rsidRDefault="00C76295"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C76295" w:rsidRDefault="00C76295"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C76295" w:rsidRDefault="00C76295"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C76295" w:rsidRDefault="00C76295"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C76295" w:rsidRDefault="00C76295"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C76295" w:rsidRDefault="00C76295"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7.</w:t>
            </w:r>
            <w:r w:rsidRPr="000C14F6">
              <w:rPr>
                <w:rFonts w:ascii="Times New Roman" w:eastAsia="Times New Roman" w:hAnsi="Times New Roman" w:cs="Times New Roman"/>
                <w:sz w:val="24"/>
                <w:szCs w:val="24"/>
                <w:lang w:eastAsia="ru-RU"/>
              </w:rPr>
              <w:t>Активное использование ИТК в рамках образовательного процесса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8.</w:t>
            </w:r>
            <w:r w:rsidRPr="000C14F6">
              <w:rPr>
                <w:rFonts w:ascii="Times New Roman" w:eastAsia="Times New Roman" w:hAnsi="Times New Roman" w:cs="Times New Roman"/>
                <w:sz w:val="24"/>
                <w:szCs w:val="24"/>
                <w:lang w:eastAsia="ru-RU"/>
              </w:rPr>
              <w:t>Постепенный переход  на личностно-</w:t>
            </w:r>
            <w:r w:rsidRPr="000C14F6">
              <w:rPr>
                <w:rFonts w:ascii="Times New Roman" w:eastAsia="Times New Roman" w:hAnsi="Times New Roman" w:cs="Times New Roman"/>
                <w:sz w:val="24"/>
                <w:szCs w:val="24"/>
                <w:lang w:eastAsia="ru-RU"/>
              </w:rPr>
              <w:lastRenderedPageBreak/>
              <w:t>ориентированную модель образовательного процесса, направленную на развитие индивидуальных способностей ребёнка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2015г-2016г.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Май 2016г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2015-2016г</w:t>
            </w:r>
          </w:p>
        </w:tc>
        <w:tc>
          <w:tcPr>
            <w:tcW w:w="18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Заведующий,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Ст.воспитатель,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Педагоги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C14F6">
              <w:rPr>
                <w:rFonts w:ascii="Times New Roman" w:eastAsia="Times New Roman" w:hAnsi="Times New Roman" w:cs="Times New Roman"/>
                <w:sz w:val="24"/>
                <w:szCs w:val="24"/>
                <w:lang w:eastAsia="ru-RU"/>
              </w:rPr>
              <w:t>Ст.в</w:t>
            </w:r>
            <w:r w:rsidR="00A72CB3">
              <w:rPr>
                <w:rFonts w:ascii="Times New Roman" w:eastAsia="Times New Roman" w:hAnsi="Times New Roman" w:cs="Times New Roman"/>
                <w:sz w:val="24"/>
                <w:szCs w:val="24"/>
                <w:lang w:eastAsia="ru-RU"/>
              </w:rPr>
              <w:t>оспитатель,воспитатели</w:t>
            </w:r>
            <w:proofErr w:type="spellEnd"/>
            <w:proofErr w:type="gramEnd"/>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A72CB3"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w:t>
            </w:r>
          </w:p>
          <w:p w:rsidR="000C14F6" w:rsidRPr="000C14F6" w:rsidRDefault="00A72CB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0C14F6" w:rsidRPr="000C14F6">
              <w:rPr>
                <w:rFonts w:ascii="Times New Roman" w:eastAsia="Times New Roman" w:hAnsi="Times New Roman" w:cs="Times New Roman"/>
                <w:sz w:val="24"/>
                <w:szCs w:val="24"/>
                <w:lang w:eastAsia="ru-RU"/>
              </w:rPr>
              <w:t>овет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w:t>
            </w:r>
          </w:p>
          <w:p w:rsidR="000C14F6" w:rsidRPr="000C14F6" w:rsidRDefault="00A72CB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C14F6" w:rsidRPr="000C14F6">
              <w:rPr>
                <w:rFonts w:ascii="Times New Roman" w:eastAsia="Times New Roman" w:hAnsi="Times New Roman" w:cs="Times New Roman"/>
                <w:sz w:val="24"/>
                <w:szCs w:val="24"/>
                <w:lang w:eastAsia="ru-RU"/>
              </w:rPr>
              <w:t>овет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w:t>
            </w:r>
          </w:p>
          <w:p w:rsidR="000C14F6" w:rsidRPr="000C14F6" w:rsidRDefault="00A72CB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0C14F6" w:rsidRPr="000C14F6">
              <w:rPr>
                <w:rFonts w:ascii="Times New Roman" w:eastAsia="Times New Roman" w:hAnsi="Times New Roman" w:cs="Times New Roman"/>
                <w:sz w:val="24"/>
                <w:szCs w:val="24"/>
                <w:lang w:eastAsia="ru-RU"/>
              </w:rPr>
              <w:t>овет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 ст.воспитатель, педагоги</w:t>
            </w:r>
          </w:p>
        </w:tc>
      </w:tr>
      <w:tr w:rsidR="000C14F6" w:rsidRPr="000C14F6" w:rsidTr="000C14F6">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 «Здоровье»</w:t>
            </w:r>
          </w:p>
        </w:tc>
        <w:tc>
          <w:tcPr>
            <w:tcW w:w="24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1.</w:t>
            </w:r>
            <w:r w:rsidRPr="000C14F6">
              <w:rPr>
                <w:rFonts w:ascii="Times New Roman" w:eastAsia="Times New Roman" w:hAnsi="Times New Roman" w:cs="Times New Roman"/>
                <w:sz w:val="24"/>
                <w:szCs w:val="24"/>
                <w:lang w:eastAsia="ru-RU"/>
              </w:rPr>
              <w:t xml:space="preserve">Разработка программы мониторинга качества </w:t>
            </w:r>
            <w:proofErr w:type="spellStart"/>
            <w:r w:rsidRPr="000C14F6">
              <w:rPr>
                <w:rFonts w:ascii="Times New Roman" w:eastAsia="Times New Roman" w:hAnsi="Times New Roman" w:cs="Times New Roman"/>
                <w:sz w:val="24"/>
                <w:szCs w:val="24"/>
                <w:lang w:eastAsia="ru-RU"/>
              </w:rPr>
              <w:t>здоровьесберегающей</w:t>
            </w:r>
            <w:proofErr w:type="spellEnd"/>
            <w:r w:rsidRPr="000C14F6">
              <w:rPr>
                <w:rFonts w:ascii="Times New Roman" w:eastAsia="Times New Roman" w:hAnsi="Times New Roman" w:cs="Times New Roman"/>
                <w:sz w:val="24"/>
                <w:szCs w:val="24"/>
                <w:lang w:eastAsia="ru-RU"/>
              </w:rPr>
              <w:t xml:space="preserve"> и </w:t>
            </w:r>
            <w:proofErr w:type="spellStart"/>
            <w:r w:rsidRPr="000C14F6">
              <w:rPr>
                <w:rFonts w:ascii="Times New Roman" w:eastAsia="Times New Roman" w:hAnsi="Times New Roman" w:cs="Times New Roman"/>
                <w:sz w:val="24"/>
                <w:szCs w:val="24"/>
                <w:lang w:eastAsia="ru-RU"/>
              </w:rPr>
              <w:t>здоровьеформирующей</w:t>
            </w:r>
            <w:proofErr w:type="spellEnd"/>
            <w:r w:rsidRPr="000C14F6">
              <w:rPr>
                <w:rFonts w:ascii="Times New Roman" w:eastAsia="Times New Roman" w:hAnsi="Times New Roman" w:cs="Times New Roman"/>
                <w:sz w:val="24"/>
                <w:szCs w:val="24"/>
                <w:lang w:eastAsia="ru-RU"/>
              </w:rPr>
              <w:t xml:space="preserve"> деятельности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Комплексная оценка состояния физкультурно-оздоровительной профилактической работы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w:t>
            </w:r>
            <w:r w:rsidRPr="000C14F6">
              <w:rPr>
                <w:rFonts w:ascii="Times New Roman" w:eastAsia="Times New Roman" w:hAnsi="Times New Roman" w:cs="Times New Roman"/>
                <w:sz w:val="24"/>
                <w:szCs w:val="24"/>
                <w:lang w:eastAsia="ru-RU"/>
              </w:rPr>
              <w:t xml:space="preserve">Выявление, обобщение и транслирование опыта </w:t>
            </w:r>
            <w:proofErr w:type="spellStart"/>
            <w:r w:rsidRPr="000C14F6">
              <w:rPr>
                <w:rFonts w:ascii="Times New Roman" w:eastAsia="Times New Roman" w:hAnsi="Times New Roman" w:cs="Times New Roman"/>
                <w:sz w:val="24"/>
                <w:szCs w:val="24"/>
                <w:lang w:eastAsia="ru-RU"/>
              </w:rPr>
              <w:t>здоровьесберегающей</w:t>
            </w:r>
            <w:proofErr w:type="spellEnd"/>
            <w:r w:rsidRPr="000C14F6">
              <w:rPr>
                <w:rFonts w:ascii="Times New Roman" w:eastAsia="Times New Roman" w:hAnsi="Times New Roman" w:cs="Times New Roman"/>
                <w:sz w:val="24"/>
                <w:szCs w:val="24"/>
                <w:lang w:eastAsia="ru-RU"/>
              </w:rPr>
              <w:t xml:space="preserve"> и </w:t>
            </w:r>
            <w:proofErr w:type="spellStart"/>
            <w:r w:rsidRPr="000C14F6">
              <w:rPr>
                <w:rFonts w:ascii="Times New Roman" w:eastAsia="Times New Roman" w:hAnsi="Times New Roman" w:cs="Times New Roman"/>
                <w:sz w:val="24"/>
                <w:szCs w:val="24"/>
                <w:lang w:eastAsia="ru-RU"/>
              </w:rPr>
              <w:t>здоровьеформирующей</w:t>
            </w:r>
            <w:proofErr w:type="spellEnd"/>
            <w:r w:rsidRPr="000C14F6">
              <w:rPr>
                <w:rFonts w:ascii="Times New Roman" w:eastAsia="Times New Roman" w:hAnsi="Times New Roman" w:cs="Times New Roman"/>
                <w:sz w:val="24"/>
                <w:szCs w:val="24"/>
                <w:lang w:eastAsia="ru-RU"/>
              </w:rPr>
              <w:t xml:space="preserve"> деятельности дошкольного учреждения и родителей воспитанников: </w:t>
            </w:r>
            <w:r w:rsidRPr="000C14F6">
              <w:rPr>
                <w:rFonts w:ascii="Times New Roman" w:eastAsia="Times New Roman" w:hAnsi="Times New Roman" w:cs="Times New Roman"/>
                <w:sz w:val="24"/>
                <w:szCs w:val="24"/>
                <w:lang w:eastAsia="ru-RU"/>
              </w:rPr>
              <w:lastRenderedPageBreak/>
              <w:t>публикации в СМИ, участие в конференциях, конкурсах профессионального мастерства.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4.</w:t>
            </w:r>
            <w:r w:rsidRPr="000C14F6">
              <w:rPr>
                <w:rFonts w:ascii="Times New Roman" w:eastAsia="Times New Roman" w:hAnsi="Times New Roman" w:cs="Times New Roman"/>
                <w:sz w:val="24"/>
                <w:szCs w:val="24"/>
                <w:lang w:eastAsia="ru-RU"/>
              </w:rPr>
              <w:t>Организация работы по профилактике роста заболеваемости и укреплению здоровья сотрудников учреждения.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1.</w:t>
            </w:r>
            <w:r w:rsidRPr="000C14F6">
              <w:rPr>
                <w:rFonts w:ascii="Times New Roman" w:eastAsia="Times New Roman" w:hAnsi="Times New Roman" w:cs="Times New Roman"/>
                <w:sz w:val="24"/>
                <w:szCs w:val="24"/>
                <w:lang w:eastAsia="ru-RU"/>
              </w:rPr>
              <w:t>Программа комплексного мониторингового исследования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Проблемно-ориентированный анализ качества образовательной услуги.</w:t>
            </w:r>
          </w:p>
          <w:p w:rsidR="00C76295"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w:t>
            </w:r>
            <w:r w:rsidRPr="000C14F6">
              <w:rPr>
                <w:rFonts w:ascii="Times New Roman" w:eastAsia="Times New Roman" w:hAnsi="Times New Roman" w:cs="Times New Roman"/>
                <w:sz w:val="24"/>
                <w:szCs w:val="24"/>
                <w:lang w:eastAsia="ru-RU"/>
              </w:rPr>
              <w:t>Транслирование передового опыта поддержания укрепления здоровья в дошкольном учреждении и семье.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A72CB3"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4.</w:t>
            </w:r>
            <w:r w:rsidRPr="000C14F6">
              <w:rPr>
                <w:rFonts w:ascii="Times New Roman" w:eastAsia="Times New Roman" w:hAnsi="Times New Roman" w:cs="Times New Roman"/>
                <w:sz w:val="24"/>
                <w:szCs w:val="24"/>
                <w:lang w:eastAsia="ru-RU"/>
              </w:rPr>
              <w:t>Снижение объёма  пропусков по болезни сотрудниками ДОУ.</w:t>
            </w:r>
          </w:p>
        </w:tc>
        <w:tc>
          <w:tcPr>
            <w:tcW w:w="11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2015-2016г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2016-2018г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A72C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2015-2018г</w:t>
            </w:r>
          </w:p>
        </w:tc>
        <w:tc>
          <w:tcPr>
            <w:tcW w:w="18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Медицинская сестра, заведующий, ст.воспитатель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Медицинская сестра, заведующий, ст.воспитатель</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A72CB3" w:rsidP="000C14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С</w:t>
            </w:r>
            <w:r w:rsidR="000C14F6" w:rsidRPr="000C14F6">
              <w:rPr>
                <w:rFonts w:ascii="Times New Roman" w:eastAsia="Times New Roman" w:hAnsi="Times New Roman" w:cs="Times New Roman"/>
                <w:sz w:val="24"/>
                <w:szCs w:val="24"/>
                <w:lang w:eastAsia="ru-RU"/>
              </w:rPr>
              <w:t>овет</w:t>
            </w:r>
            <w:r>
              <w:rPr>
                <w:rFonts w:ascii="Times New Roman" w:eastAsia="Times New Roman" w:hAnsi="Times New Roman" w:cs="Times New Roman"/>
                <w:sz w:val="24"/>
                <w:szCs w:val="24"/>
                <w:lang w:eastAsia="ru-RU"/>
              </w:rPr>
              <w:t xml:space="preserve">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 профком</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r>
      <w:tr w:rsidR="000C14F6" w:rsidRPr="000C14F6" w:rsidTr="000C14F6">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 «Управление»</w:t>
            </w:r>
          </w:p>
        </w:tc>
        <w:tc>
          <w:tcPr>
            <w:tcW w:w="24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1.</w:t>
            </w:r>
            <w:r w:rsidRPr="000C14F6">
              <w:rPr>
                <w:rFonts w:ascii="Times New Roman" w:eastAsia="Times New Roman" w:hAnsi="Times New Roman" w:cs="Times New Roman"/>
                <w:sz w:val="24"/>
                <w:szCs w:val="24"/>
                <w:lang w:eastAsia="ru-RU"/>
              </w:rPr>
              <w:t>Расширение участия государственно-общественных форм управления учреждением: создание и расширение полномочий Управляющего совета; поиск новых источников финансирования деятельности ДОУ; участие в разработке и реализации социально-культурных и педагогических проектов; оценка эффективности деятельности Управляющего совета.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 xml:space="preserve">.Приведение в соответствие требованиям </w:t>
            </w:r>
            <w:proofErr w:type="spellStart"/>
            <w:r w:rsidRPr="000C14F6">
              <w:rPr>
                <w:rFonts w:ascii="Times New Roman" w:eastAsia="Times New Roman" w:hAnsi="Times New Roman" w:cs="Times New Roman"/>
                <w:sz w:val="24"/>
                <w:szCs w:val="24"/>
                <w:lang w:eastAsia="ru-RU"/>
              </w:rPr>
              <w:t>СанПин</w:t>
            </w:r>
            <w:proofErr w:type="spellEnd"/>
            <w:r w:rsidRPr="000C14F6">
              <w:rPr>
                <w:rFonts w:ascii="Times New Roman" w:eastAsia="Times New Roman" w:hAnsi="Times New Roman" w:cs="Times New Roman"/>
                <w:sz w:val="24"/>
                <w:szCs w:val="24"/>
                <w:lang w:eastAsia="ru-RU"/>
              </w:rPr>
              <w:t xml:space="preserve"> ресурсного обеспечения ДОУ (выполнение предписаний надзирающих органов, </w:t>
            </w:r>
            <w:r w:rsidRPr="000C14F6">
              <w:rPr>
                <w:rFonts w:ascii="Times New Roman" w:eastAsia="Times New Roman" w:hAnsi="Times New Roman" w:cs="Times New Roman"/>
                <w:sz w:val="24"/>
                <w:szCs w:val="24"/>
                <w:lang w:eastAsia="ru-RU"/>
              </w:rPr>
              <w:lastRenderedPageBreak/>
              <w:t>своевременная замена изношенного инвентаря и оборудования, соблюдение санитарно-гигиенического, санитарно-эпидемиологического режима и режима дня детского сада).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w:t>
            </w:r>
            <w:r w:rsidRPr="000C14F6">
              <w:rPr>
                <w:rFonts w:ascii="Times New Roman" w:eastAsia="Times New Roman" w:hAnsi="Times New Roman" w:cs="Times New Roman"/>
                <w:sz w:val="24"/>
                <w:szCs w:val="24"/>
                <w:lang w:eastAsia="ru-RU"/>
              </w:rPr>
              <w:t>.Проведение мероприятий по повышению уровня профессиональной компетенции сотрудников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4.</w:t>
            </w:r>
            <w:r w:rsidRPr="000C14F6">
              <w:rPr>
                <w:rFonts w:ascii="Times New Roman" w:eastAsia="Times New Roman" w:hAnsi="Times New Roman" w:cs="Times New Roman"/>
                <w:sz w:val="24"/>
                <w:szCs w:val="24"/>
                <w:lang w:eastAsia="ru-RU"/>
              </w:rPr>
              <w:t>Совершенствование нормативно-правового обеспечения деятельности детского сада (локальные акты)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1,2,3,4.</w:t>
            </w:r>
            <w:r w:rsidRPr="000C14F6">
              <w:rPr>
                <w:rFonts w:ascii="Times New Roman" w:eastAsia="Times New Roman" w:hAnsi="Times New Roman" w:cs="Times New Roman"/>
                <w:sz w:val="24"/>
                <w:szCs w:val="24"/>
                <w:lang w:eastAsia="ru-RU"/>
              </w:rPr>
              <w:t>Эффективно действующая система управления учреждением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tc>
        <w:tc>
          <w:tcPr>
            <w:tcW w:w="18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w:t>
            </w:r>
          </w:p>
        </w:tc>
      </w:tr>
      <w:tr w:rsidR="000C14F6" w:rsidRPr="000C14F6" w:rsidTr="000C14F6">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 «Кадры»</w:t>
            </w:r>
          </w:p>
        </w:tc>
        <w:tc>
          <w:tcPr>
            <w:tcW w:w="24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1.</w:t>
            </w:r>
            <w:r w:rsidRPr="000C14F6">
              <w:rPr>
                <w:rFonts w:ascii="Times New Roman" w:eastAsia="Times New Roman" w:hAnsi="Times New Roman" w:cs="Times New Roman"/>
                <w:sz w:val="24"/>
                <w:szCs w:val="24"/>
                <w:lang w:eastAsia="ru-RU"/>
              </w:rPr>
              <w:t>Разработка плана повышения привлекательности ДОУ для квалифицированных кадров: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-комплекс мероприятий по стимулированию педагогического труда работников учреждения </w:t>
            </w:r>
            <w:proofErr w:type="gramStart"/>
            <w:r w:rsidRPr="000C14F6">
              <w:rPr>
                <w:rFonts w:ascii="Times New Roman" w:eastAsia="Times New Roman" w:hAnsi="Times New Roman" w:cs="Times New Roman"/>
                <w:sz w:val="24"/>
                <w:szCs w:val="24"/>
                <w:lang w:eastAsia="ru-RU"/>
              </w:rPr>
              <w:t>( создание</w:t>
            </w:r>
            <w:proofErr w:type="gramEnd"/>
            <w:r w:rsidRPr="000C14F6">
              <w:rPr>
                <w:rFonts w:ascii="Times New Roman" w:eastAsia="Times New Roman" w:hAnsi="Times New Roman" w:cs="Times New Roman"/>
                <w:sz w:val="24"/>
                <w:szCs w:val="24"/>
                <w:lang w:eastAsia="ru-RU"/>
              </w:rPr>
              <w:t xml:space="preserve"> оптимальных условий для самореализации через конкурсы профессионального мастерства, обеспечение возможности </w:t>
            </w:r>
            <w:r w:rsidRPr="000C14F6">
              <w:rPr>
                <w:rFonts w:ascii="Times New Roman" w:eastAsia="Times New Roman" w:hAnsi="Times New Roman" w:cs="Times New Roman"/>
                <w:sz w:val="24"/>
                <w:szCs w:val="24"/>
                <w:lang w:eastAsia="ru-RU"/>
              </w:rPr>
              <w:lastRenderedPageBreak/>
              <w:t>дальнейшего обучения, возможности повышения квалификации, аттестация на более высокую квалификационную категорию, материальное стимулирование);</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-комплекс социально-ориентированных мероприятий </w:t>
            </w:r>
            <w:proofErr w:type="gramStart"/>
            <w:r w:rsidRPr="000C14F6">
              <w:rPr>
                <w:rFonts w:ascii="Times New Roman" w:eastAsia="Times New Roman" w:hAnsi="Times New Roman" w:cs="Times New Roman"/>
                <w:sz w:val="24"/>
                <w:szCs w:val="24"/>
                <w:lang w:eastAsia="ru-RU"/>
              </w:rPr>
              <w:t>( материальное</w:t>
            </w:r>
            <w:proofErr w:type="gramEnd"/>
            <w:r w:rsidRPr="000C14F6">
              <w:rPr>
                <w:rFonts w:ascii="Times New Roman" w:eastAsia="Times New Roman" w:hAnsi="Times New Roman" w:cs="Times New Roman"/>
                <w:sz w:val="24"/>
                <w:szCs w:val="24"/>
                <w:lang w:eastAsia="ru-RU"/>
              </w:rPr>
              <w:t xml:space="preserve"> стимулирование, обеспечение возможности транслировать передовой опыт, создание безопасных условий труда).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Организация работы по повышению профессиональной компетенции сотрудников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-разработка системы работы повышения уровня профессионального мастерства;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-систематическая курсовая подготовка сотрудников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-повышение правовой культуры сотрудников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-мониторинг эффективности </w:t>
            </w:r>
            <w:r w:rsidRPr="000C14F6">
              <w:rPr>
                <w:rFonts w:ascii="Times New Roman" w:eastAsia="Times New Roman" w:hAnsi="Times New Roman" w:cs="Times New Roman"/>
                <w:sz w:val="24"/>
                <w:szCs w:val="24"/>
                <w:lang w:eastAsia="ru-RU"/>
              </w:rPr>
              <w:lastRenderedPageBreak/>
              <w:t>мероприятий по повышению профессиональной компетенции сотрудников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w:t>
            </w:r>
            <w:r w:rsidRPr="000C14F6">
              <w:rPr>
                <w:rFonts w:ascii="Times New Roman" w:eastAsia="Times New Roman" w:hAnsi="Times New Roman" w:cs="Times New Roman"/>
                <w:sz w:val="24"/>
                <w:szCs w:val="24"/>
                <w:lang w:eastAsia="ru-RU"/>
              </w:rPr>
              <w:t>Мероприятия по аттестации педагогического персонала: изучение нормативно-правовых документов, регламентирующих процедуру аттестации педагогических и руководящих работников.</w:t>
            </w:r>
          </w:p>
        </w:tc>
        <w:tc>
          <w:tcPr>
            <w:tcW w:w="30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1.</w:t>
            </w:r>
            <w:r w:rsidRPr="000C14F6">
              <w:rPr>
                <w:rFonts w:ascii="Times New Roman" w:eastAsia="Times New Roman" w:hAnsi="Times New Roman" w:cs="Times New Roman"/>
                <w:sz w:val="24"/>
                <w:szCs w:val="24"/>
                <w:lang w:eastAsia="ru-RU"/>
              </w:rPr>
              <w:t>100% укомплектование кадрами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Высококвалифицирован-</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4F6">
              <w:rPr>
                <w:rFonts w:ascii="Times New Roman" w:eastAsia="Times New Roman" w:hAnsi="Times New Roman" w:cs="Times New Roman"/>
                <w:sz w:val="24"/>
                <w:szCs w:val="24"/>
                <w:lang w:eastAsia="ru-RU"/>
              </w:rPr>
              <w:t>ный</w:t>
            </w:r>
            <w:proofErr w:type="spellEnd"/>
            <w:r w:rsidRPr="000C14F6">
              <w:rPr>
                <w:rFonts w:ascii="Times New Roman" w:eastAsia="Times New Roman" w:hAnsi="Times New Roman" w:cs="Times New Roman"/>
                <w:sz w:val="24"/>
                <w:szCs w:val="24"/>
                <w:lang w:eastAsia="ru-RU"/>
              </w:rPr>
              <w:t>, стабильно работающий коллектив.</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A72CB3" w:rsidRDefault="00A72CB3" w:rsidP="000C14F6">
            <w:pPr>
              <w:spacing w:before="100" w:beforeAutospacing="1" w:after="100" w:afterAutospacing="1" w:line="240" w:lineRule="auto"/>
              <w:rPr>
                <w:rFonts w:ascii="Times New Roman" w:eastAsia="Times New Roman" w:hAnsi="Times New Roman" w:cs="Times New Roman"/>
                <w:b/>
                <w:bCs/>
                <w:sz w:val="24"/>
                <w:szCs w:val="24"/>
                <w:lang w:eastAsia="ru-RU"/>
              </w:rPr>
            </w:pP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w:t>
            </w:r>
            <w:r w:rsidRPr="000C14F6">
              <w:rPr>
                <w:rFonts w:ascii="Times New Roman" w:eastAsia="Times New Roman" w:hAnsi="Times New Roman" w:cs="Times New Roman"/>
                <w:sz w:val="24"/>
                <w:szCs w:val="24"/>
                <w:lang w:eastAsia="ru-RU"/>
              </w:rPr>
              <w:t>Повышение квалификационной категории 100% педагогического персонала учреждения.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2015-2018г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A72C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A72C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tc>
        <w:tc>
          <w:tcPr>
            <w:tcW w:w="18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Заведующий</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A72CB3" w:rsidRDefault="000C14F6" w:rsidP="00A72C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Заведующи</w:t>
            </w:r>
            <w:r w:rsidR="00A72CB3">
              <w:rPr>
                <w:rFonts w:ascii="Times New Roman" w:eastAsia="Times New Roman" w:hAnsi="Times New Roman" w:cs="Times New Roman"/>
                <w:sz w:val="24"/>
                <w:szCs w:val="24"/>
                <w:lang w:eastAsia="ru-RU"/>
              </w:rPr>
              <w:t>й</w:t>
            </w:r>
          </w:p>
          <w:p w:rsidR="000C14F6" w:rsidRPr="000C14F6" w:rsidRDefault="00A72CB3" w:rsidP="00A72CB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0C14F6" w:rsidRPr="000C14F6">
              <w:rPr>
                <w:rFonts w:ascii="Times New Roman" w:eastAsia="Times New Roman" w:hAnsi="Times New Roman" w:cs="Times New Roman"/>
                <w:sz w:val="24"/>
                <w:szCs w:val="24"/>
                <w:lang w:eastAsia="ru-RU"/>
              </w:rPr>
              <w:t>овет</w:t>
            </w:r>
            <w:r>
              <w:rPr>
                <w:rFonts w:ascii="Times New Roman" w:eastAsia="Times New Roman" w:hAnsi="Times New Roman" w:cs="Times New Roman"/>
                <w:sz w:val="24"/>
                <w:szCs w:val="24"/>
                <w:lang w:eastAsia="ru-RU"/>
              </w:rPr>
              <w:t xml:space="preserve"> ДОУ</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 ДОУ</w:t>
            </w:r>
          </w:p>
        </w:tc>
      </w:tr>
      <w:tr w:rsidR="000C14F6" w:rsidRPr="000C14F6" w:rsidTr="000C14F6">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Блок «</w:t>
            </w:r>
            <w:proofErr w:type="spellStart"/>
            <w:proofErr w:type="gramStart"/>
            <w:r w:rsidRPr="000C14F6">
              <w:rPr>
                <w:rFonts w:ascii="Times New Roman" w:eastAsia="Times New Roman" w:hAnsi="Times New Roman" w:cs="Times New Roman"/>
                <w:b/>
                <w:bCs/>
                <w:sz w:val="24"/>
                <w:szCs w:val="24"/>
                <w:lang w:eastAsia="ru-RU"/>
              </w:rPr>
              <w:t>Безопас-ность</w:t>
            </w:r>
            <w:proofErr w:type="spellEnd"/>
            <w:proofErr w:type="gramEnd"/>
            <w:r w:rsidRPr="000C14F6">
              <w:rPr>
                <w:rFonts w:ascii="Times New Roman" w:eastAsia="Times New Roman" w:hAnsi="Times New Roman" w:cs="Times New Roman"/>
                <w:b/>
                <w:bCs/>
                <w:sz w:val="24"/>
                <w:szCs w:val="24"/>
                <w:lang w:eastAsia="ru-RU"/>
              </w:rPr>
              <w:t xml:space="preserve"> и качество»</w:t>
            </w:r>
          </w:p>
        </w:tc>
        <w:tc>
          <w:tcPr>
            <w:tcW w:w="24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1.</w:t>
            </w:r>
            <w:r w:rsidRPr="000C14F6">
              <w:rPr>
                <w:rFonts w:ascii="Times New Roman" w:eastAsia="Times New Roman" w:hAnsi="Times New Roman" w:cs="Times New Roman"/>
                <w:sz w:val="24"/>
                <w:szCs w:val="24"/>
                <w:lang w:eastAsia="ru-RU"/>
              </w:rPr>
              <w:t xml:space="preserve">Разработка плана </w:t>
            </w:r>
            <w:proofErr w:type="spellStart"/>
            <w:proofErr w:type="gramStart"/>
            <w:r w:rsidRPr="000C14F6">
              <w:rPr>
                <w:rFonts w:ascii="Times New Roman" w:eastAsia="Times New Roman" w:hAnsi="Times New Roman" w:cs="Times New Roman"/>
                <w:sz w:val="24"/>
                <w:szCs w:val="24"/>
                <w:lang w:eastAsia="ru-RU"/>
              </w:rPr>
              <w:t>антитеррористичес</w:t>
            </w:r>
            <w:proofErr w:type="spellEnd"/>
            <w:r w:rsidRPr="000C14F6">
              <w:rPr>
                <w:rFonts w:ascii="Times New Roman" w:eastAsia="Times New Roman" w:hAnsi="Times New Roman" w:cs="Times New Roman"/>
                <w:sz w:val="24"/>
                <w:szCs w:val="24"/>
                <w:lang w:eastAsia="ru-RU"/>
              </w:rPr>
              <w:t>-кой</w:t>
            </w:r>
            <w:proofErr w:type="gramEnd"/>
            <w:r w:rsidRPr="000C14F6">
              <w:rPr>
                <w:rFonts w:ascii="Times New Roman" w:eastAsia="Times New Roman" w:hAnsi="Times New Roman" w:cs="Times New Roman"/>
                <w:sz w:val="24"/>
                <w:szCs w:val="24"/>
                <w:lang w:eastAsia="ru-RU"/>
              </w:rPr>
              <w:t xml:space="preserve"> защищённости объекта</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2</w:t>
            </w:r>
            <w:r w:rsidRPr="000C14F6">
              <w:rPr>
                <w:rFonts w:ascii="Times New Roman" w:eastAsia="Times New Roman" w:hAnsi="Times New Roman" w:cs="Times New Roman"/>
                <w:sz w:val="24"/>
                <w:szCs w:val="24"/>
                <w:lang w:eastAsia="ru-RU"/>
              </w:rPr>
              <w:t>.Выполнение предписаний надзирающих органов с целью подтверждения лицензии на право образовательной деятельности.</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3.</w:t>
            </w:r>
            <w:r w:rsidRPr="000C14F6">
              <w:rPr>
                <w:rFonts w:ascii="Times New Roman" w:eastAsia="Times New Roman" w:hAnsi="Times New Roman" w:cs="Times New Roman"/>
                <w:sz w:val="24"/>
                <w:szCs w:val="24"/>
                <w:lang w:eastAsia="ru-RU"/>
              </w:rPr>
              <w:t>Своевременная замена изношенного оборудования.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4.</w:t>
            </w:r>
            <w:r w:rsidRPr="000C14F6">
              <w:rPr>
                <w:rFonts w:ascii="Times New Roman" w:eastAsia="Times New Roman" w:hAnsi="Times New Roman" w:cs="Times New Roman"/>
                <w:sz w:val="24"/>
                <w:szCs w:val="24"/>
                <w:lang w:eastAsia="ru-RU"/>
              </w:rPr>
              <w:t xml:space="preserve">Ремонт коммунальных </w:t>
            </w:r>
            <w:r w:rsidRPr="000C14F6">
              <w:rPr>
                <w:rFonts w:ascii="Times New Roman" w:eastAsia="Times New Roman" w:hAnsi="Times New Roman" w:cs="Times New Roman"/>
                <w:sz w:val="24"/>
                <w:szCs w:val="24"/>
                <w:lang w:eastAsia="ru-RU"/>
              </w:rPr>
              <w:lastRenderedPageBreak/>
              <w:t>систем здания.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5.</w:t>
            </w:r>
            <w:r w:rsidRPr="000C14F6">
              <w:rPr>
                <w:rFonts w:ascii="Times New Roman" w:eastAsia="Times New Roman" w:hAnsi="Times New Roman" w:cs="Times New Roman"/>
                <w:sz w:val="24"/>
                <w:szCs w:val="24"/>
                <w:lang w:eastAsia="ru-RU"/>
              </w:rPr>
              <w:t>Осуществление программы производственного контроля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lastRenderedPageBreak/>
              <w:t>1.</w:t>
            </w:r>
            <w:r w:rsidRPr="000C14F6">
              <w:rPr>
                <w:rFonts w:ascii="Times New Roman" w:eastAsia="Times New Roman" w:hAnsi="Times New Roman" w:cs="Times New Roman"/>
                <w:sz w:val="24"/>
                <w:szCs w:val="24"/>
                <w:lang w:eastAsia="ru-RU"/>
              </w:rPr>
              <w:t>План</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14F6">
              <w:rPr>
                <w:rFonts w:ascii="Times New Roman" w:eastAsia="Times New Roman" w:hAnsi="Times New Roman" w:cs="Times New Roman"/>
                <w:sz w:val="24"/>
                <w:szCs w:val="24"/>
                <w:lang w:eastAsia="ru-RU"/>
              </w:rPr>
              <w:t>Ресурсное обеспечение</w:t>
            </w:r>
            <w:proofErr w:type="gramEnd"/>
            <w:r w:rsidRPr="000C14F6">
              <w:rPr>
                <w:rFonts w:ascii="Times New Roman" w:eastAsia="Times New Roman" w:hAnsi="Times New Roman" w:cs="Times New Roman"/>
                <w:sz w:val="24"/>
                <w:szCs w:val="24"/>
                <w:lang w:eastAsia="ru-RU"/>
              </w:rPr>
              <w:t xml:space="preserve"> соответствующее требованиям </w:t>
            </w:r>
            <w:proofErr w:type="spellStart"/>
            <w:r w:rsidRPr="000C14F6">
              <w:rPr>
                <w:rFonts w:ascii="Times New Roman" w:eastAsia="Times New Roman" w:hAnsi="Times New Roman" w:cs="Times New Roman"/>
                <w:sz w:val="24"/>
                <w:szCs w:val="24"/>
                <w:lang w:eastAsia="ru-RU"/>
              </w:rPr>
              <w:t>СанПин</w:t>
            </w:r>
            <w:proofErr w:type="spellEnd"/>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2015г</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2015-2018г</w:t>
            </w:r>
          </w:p>
        </w:tc>
        <w:tc>
          <w:tcPr>
            <w:tcW w:w="1815" w:type="dxa"/>
            <w:tcBorders>
              <w:top w:val="outset" w:sz="6" w:space="0" w:color="auto"/>
              <w:left w:val="outset" w:sz="6" w:space="0" w:color="auto"/>
              <w:bottom w:val="outset" w:sz="6" w:space="0" w:color="auto"/>
              <w:right w:val="outset" w:sz="6" w:space="0" w:color="auto"/>
            </w:tcBorders>
            <w:vAlign w:val="center"/>
            <w:hideMark/>
          </w:tcPr>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 ДОУ</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A72CB3"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С</w:t>
            </w:r>
            <w:r w:rsidR="000C14F6" w:rsidRPr="000C14F6">
              <w:rPr>
                <w:rFonts w:ascii="Times New Roman" w:eastAsia="Times New Roman" w:hAnsi="Times New Roman" w:cs="Times New Roman"/>
                <w:sz w:val="24"/>
                <w:szCs w:val="24"/>
                <w:lang w:eastAsia="ru-RU"/>
              </w:rPr>
              <w:t>овет</w:t>
            </w:r>
            <w:r>
              <w:rPr>
                <w:rFonts w:ascii="Times New Roman" w:eastAsia="Times New Roman" w:hAnsi="Times New Roman" w:cs="Times New Roman"/>
                <w:sz w:val="24"/>
                <w:szCs w:val="24"/>
                <w:lang w:eastAsia="ru-RU"/>
              </w:rPr>
              <w:t xml:space="preserve"> ДОУ</w:t>
            </w:r>
          </w:p>
          <w:p w:rsidR="000C14F6" w:rsidRPr="000C14F6" w:rsidRDefault="000C14F6" w:rsidP="000C14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w:t>
            </w:r>
          </w:p>
          <w:p w:rsidR="000C14F6" w:rsidRPr="000C14F6" w:rsidRDefault="000C14F6" w:rsidP="00A72C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Заведующий ДОУ, завхоз</w:t>
            </w:r>
          </w:p>
        </w:tc>
      </w:tr>
    </w:tbl>
    <w:p w:rsidR="000C14F6" w:rsidRPr="000C14F6" w:rsidRDefault="000C14F6" w:rsidP="000C14F6">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lastRenderedPageBreak/>
        <w:t> </w:t>
      </w:r>
    </w:p>
    <w:p w:rsidR="000C14F6" w:rsidRPr="000C14F6" w:rsidRDefault="000C14F6" w:rsidP="000C14F6">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0C14F6">
        <w:rPr>
          <w:rFonts w:ascii="Times New Roman" w:eastAsia="Times New Roman" w:hAnsi="Times New Roman" w:cs="Times New Roman"/>
          <w:b/>
          <w:bCs/>
          <w:sz w:val="24"/>
          <w:szCs w:val="24"/>
          <w:lang w:eastAsia="ru-RU"/>
        </w:rPr>
        <w:t>Ожидаемые результаты:</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Обеспечение равных возможностей для получения дошкольного образования.</w:t>
      </w:r>
    </w:p>
    <w:p w:rsidR="000C14F6" w:rsidRPr="000C14F6" w:rsidRDefault="000C14F6" w:rsidP="000C14F6">
      <w:pPr>
        <w:spacing w:before="100" w:beforeAutospacing="1" w:after="100" w:afterAutospacing="1" w:line="240" w:lineRule="auto"/>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Повышение профессиональной компетенции педагогов в вопросах воспитательно-образовательной работы с детьми и взаимодействия с семьями воспитанников</w:t>
      </w:r>
      <w:r w:rsidRPr="000C14F6">
        <w:rPr>
          <w:rFonts w:ascii="Times New Roman" w:eastAsia="Times New Roman" w:hAnsi="Times New Roman" w:cs="Times New Roman"/>
          <w:b/>
          <w:bCs/>
          <w:sz w:val="24"/>
          <w:szCs w:val="24"/>
          <w:lang w:eastAsia="ru-RU"/>
        </w:rPr>
        <w:t>.</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Внедрение </w:t>
      </w:r>
      <w:proofErr w:type="spellStart"/>
      <w:r w:rsidRPr="000C14F6">
        <w:rPr>
          <w:rFonts w:ascii="Times New Roman" w:eastAsia="Times New Roman" w:hAnsi="Times New Roman" w:cs="Times New Roman"/>
          <w:sz w:val="24"/>
          <w:szCs w:val="24"/>
          <w:lang w:eastAsia="ru-RU"/>
        </w:rPr>
        <w:t>здоровьесберегающих</w:t>
      </w:r>
      <w:proofErr w:type="spellEnd"/>
      <w:r w:rsidRPr="000C14F6">
        <w:rPr>
          <w:rFonts w:ascii="Times New Roman" w:eastAsia="Times New Roman" w:hAnsi="Times New Roman" w:cs="Times New Roman"/>
          <w:sz w:val="24"/>
          <w:szCs w:val="24"/>
          <w:lang w:eastAsia="ru-RU"/>
        </w:rPr>
        <w:t xml:space="preserve"> технологий.</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Здоровый ребёнок с привычкой к здоровому образу жизни.</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Обеспечение психофизического благополучия детей в условиях ДОУ, социальной адаптации к социуму, развивающему общению с взрослыми и детьми.</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xml:space="preserve">·        Достаточно высокий уровень общего, интеллектуального, эмоционального и волевого развития воспитанников, закрепление человеческих начал личности, развитие способностей, </w:t>
      </w:r>
      <w:proofErr w:type="spellStart"/>
      <w:r w:rsidRPr="000C14F6">
        <w:rPr>
          <w:rFonts w:ascii="Times New Roman" w:eastAsia="Times New Roman" w:hAnsi="Times New Roman" w:cs="Times New Roman"/>
          <w:sz w:val="24"/>
          <w:szCs w:val="24"/>
          <w:lang w:eastAsia="ru-RU"/>
        </w:rPr>
        <w:t>коммуникативности</w:t>
      </w:r>
      <w:proofErr w:type="spellEnd"/>
      <w:r w:rsidRPr="000C14F6">
        <w:rPr>
          <w:rFonts w:ascii="Times New Roman" w:eastAsia="Times New Roman" w:hAnsi="Times New Roman" w:cs="Times New Roman"/>
          <w:sz w:val="24"/>
          <w:szCs w:val="24"/>
          <w:lang w:eastAsia="ru-RU"/>
        </w:rPr>
        <w:t>, доброты, эмоциональной отзывчивости.</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Изучение и обобщение опыта работы педагогов по воспитанию и обучению дошкольников.</w:t>
      </w:r>
    </w:p>
    <w:p w:rsidR="000C14F6" w:rsidRP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Улучшение материально-технической базы.</w:t>
      </w:r>
    </w:p>
    <w:p w:rsidR="000C14F6" w:rsidRDefault="000C14F6"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C14F6">
        <w:rPr>
          <w:rFonts w:ascii="Times New Roman" w:eastAsia="Times New Roman" w:hAnsi="Times New Roman" w:cs="Times New Roman"/>
          <w:sz w:val="24"/>
          <w:szCs w:val="24"/>
          <w:lang w:eastAsia="ru-RU"/>
        </w:rPr>
        <w:t>·        Построение современной развивающей среды.</w:t>
      </w:r>
    </w:p>
    <w:p w:rsidR="00C76295" w:rsidRPr="00E8213A" w:rsidRDefault="00C76295" w:rsidP="00C76295">
      <w:pPr>
        <w:jc w:val="both"/>
      </w:pPr>
      <w:r w:rsidRPr="00C76295">
        <w:rPr>
          <w:b/>
        </w:rPr>
        <w:t>Угрозы и риски реализации Программы</w:t>
      </w:r>
      <w:r w:rsidRPr="00E8213A">
        <w:t>.</w:t>
      </w:r>
    </w:p>
    <w:p w:rsidR="00C76295" w:rsidRPr="00E8213A" w:rsidRDefault="00C76295" w:rsidP="00C76295">
      <w:pPr>
        <w:jc w:val="both"/>
      </w:pPr>
      <w:r w:rsidRPr="00E8213A">
        <w:t>Выделяются следующие группы рисков, которые могут возникнуть в ходе реализации Программы:</w:t>
      </w:r>
    </w:p>
    <w:p w:rsidR="00C76295" w:rsidRPr="00E8213A" w:rsidRDefault="00C76295" w:rsidP="00C76295">
      <w:pPr>
        <w:pStyle w:val="aa"/>
        <w:numPr>
          <w:ilvl w:val="0"/>
          <w:numId w:val="3"/>
        </w:numPr>
        <w:jc w:val="both"/>
      </w:pPr>
      <w:r w:rsidRPr="00E8213A">
        <w:t>Финансово-экономические риски связаны с сокращением бюджетных средств</w:t>
      </w:r>
    </w:p>
    <w:p w:rsidR="00C76295" w:rsidRPr="00E8213A" w:rsidRDefault="00C76295" w:rsidP="00C76295">
      <w:pPr>
        <w:pStyle w:val="aa"/>
        <w:numPr>
          <w:ilvl w:val="0"/>
          <w:numId w:val="3"/>
        </w:numPr>
        <w:jc w:val="both"/>
      </w:pPr>
      <w:r w:rsidRPr="00E8213A">
        <w:t>Организационно-управленческие риски могут возникнуть вследствие  недостаточного качества управления Программой, т.е. неготовность управленческих кадров к деятельности в новых условиях.</w:t>
      </w:r>
    </w:p>
    <w:p w:rsidR="00C76295" w:rsidRPr="00E8213A" w:rsidRDefault="00C76295" w:rsidP="00C76295">
      <w:pPr>
        <w:pStyle w:val="aa"/>
        <w:numPr>
          <w:ilvl w:val="0"/>
          <w:numId w:val="3"/>
        </w:numPr>
        <w:jc w:val="both"/>
      </w:pPr>
      <w:r w:rsidRPr="00E8213A">
        <w:t>Социальные риски связаны с отсутствием поддержки идей Программы со стороны  субъектов образовательного процесса.</w:t>
      </w:r>
    </w:p>
    <w:p w:rsidR="00C76295" w:rsidRPr="00C76295" w:rsidRDefault="00C76295" w:rsidP="00C76295">
      <w:pPr>
        <w:pStyle w:val="aa"/>
        <w:jc w:val="both"/>
        <w:rPr>
          <w:b/>
        </w:rPr>
      </w:pPr>
      <w:r w:rsidRPr="00C76295">
        <w:rPr>
          <w:b/>
        </w:rPr>
        <w:t>Возможные пути устранения угроз и рисков:</w:t>
      </w:r>
    </w:p>
    <w:p w:rsidR="00C76295" w:rsidRPr="00E8213A" w:rsidRDefault="00C76295" w:rsidP="00C76295">
      <w:pPr>
        <w:pStyle w:val="aa"/>
        <w:numPr>
          <w:ilvl w:val="0"/>
          <w:numId w:val="3"/>
        </w:numPr>
        <w:jc w:val="both"/>
      </w:pPr>
      <w:r w:rsidRPr="00E8213A">
        <w:t>Разъяснение идей Программы развития ДОУ.</w:t>
      </w:r>
    </w:p>
    <w:p w:rsidR="00C76295" w:rsidRPr="00E8213A" w:rsidRDefault="00C76295" w:rsidP="00C76295">
      <w:pPr>
        <w:pStyle w:val="aa"/>
        <w:numPr>
          <w:ilvl w:val="0"/>
          <w:numId w:val="3"/>
        </w:numPr>
        <w:jc w:val="both"/>
      </w:pPr>
      <w:r w:rsidRPr="00E8213A">
        <w:t>Повышение профессиональной компетентности административных и педагогических кадров.</w:t>
      </w:r>
    </w:p>
    <w:p w:rsidR="00C76295" w:rsidRPr="00E8213A" w:rsidRDefault="00C76295" w:rsidP="00C76295">
      <w:pPr>
        <w:pStyle w:val="aa"/>
        <w:numPr>
          <w:ilvl w:val="0"/>
          <w:numId w:val="3"/>
        </w:numPr>
        <w:jc w:val="both"/>
      </w:pPr>
      <w:r w:rsidRPr="00E8213A">
        <w:t>Организация мониторинга.</w:t>
      </w:r>
    </w:p>
    <w:p w:rsidR="00C76295" w:rsidRPr="00E8213A" w:rsidRDefault="00C76295" w:rsidP="00C76295">
      <w:pPr>
        <w:pStyle w:val="aa"/>
        <w:numPr>
          <w:ilvl w:val="0"/>
          <w:numId w:val="3"/>
        </w:numPr>
        <w:jc w:val="both"/>
      </w:pPr>
      <w:r w:rsidRPr="00E8213A">
        <w:lastRenderedPageBreak/>
        <w:t>Научно- методическое, информационное сопровождение.</w:t>
      </w:r>
    </w:p>
    <w:p w:rsidR="00C76295" w:rsidRPr="00E8213A" w:rsidRDefault="00C76295" w:rsidP="00C76295">
      <w:pPr>
        <w:jc w:val="both"/>
        <w:rPr>
          <w:b/>
        </w:rPr>
      </w:pPr>
    </w:p>
    <w:p w:rsidR="00C76295" w:rsidRPr="000C14F6" w:rsidRDefault="00C76295" w:rsidP="000C14F6">
      <w:pPr>
        <w:spacing w:before="100" w:beforeAutospacing="1" w:after="100" w:afterAutospacing="1" w:line="240" w:lineRule="auto"/>
        <w:ind w:left="360"/>
        <w:rPr>
          <w:rFonts w:ascii="Times New Roman" w:eastAsia="Times New Roman" w:hAnsi="Times New Roman" w:cs="Times New Roman"/>
          <w:sz w:val="24"/>
          <w:szCs w:val="24"/>
          <w:lang w:eastAsia="ru-RU"/>
        </w:rPr>
      </w:pPr>
    </w:p>
    <w:sectPr w:rsidR="00C76295" w:rsidRPr="000C14F6" w:rsidSect="007C0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5E3"/>
    <w:multiLevelType w:val="multilevel"/>
    <w:tmpl w:val="4BE6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E3365"/>
    <w:multiLevelType w:val="hybridMultilevel"/>
    <w:tmpl w:val="0B04E0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9933A25"/>
    <w:multiLevelType w:val="hybridMultilevel"/>
    <w:tmpl w:val="7638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BDE7112"/>
    <w:multiLevelType w:val="multilevel"/>
    <w:tmpl w:val="379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14F6"/>
    <w:rsid w:val="000121E3"/>
    <w:rsid w:val="000C14F6"/>
    <w:rsid w:val="000D06E9"/>
    <w:rsid w:val="000E1478"/>
    <w:rsid w:val="002C3D8C"/>
    <w:rsid w:val="003234E1"/>
    <w:rsid w:val="00360CFC"/>
    <w:rsid w:val="00415619"/>
    <w:rsid w:val="004B00A4"/>
    <w:rsid w:val="005B1A22"/>
    <w:rsid w:val="007C07C5"/>
    <w:rsid w:val="008514E7"/>
    <w:rsid w:val="00993D85"/>
    <w:rsid w:val="009A1418"/>
    <w:rsid w:val="00A01A9E"/>
    <w:rsid w:val="00A05111"/>
    <w:rsid w:val="00A72CB3"/>
    <w:rsid w:val="00BC214F"/>
    <w:rsid w:val="00C76295"/>
    <w:rsid w:val="00D11D23"/>
    <w:rsid w:val="00F10053"/>
    <w:rsid w:val="00F37755"/>
    <w:rsid w:val="00F57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CEE34-D420-4331-83A7-1440A92F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C5"/>
  </w:style>
  <w:style w:type="paragraph" w:styleId="2">
    <w:name w:val="heading 2"/>
    <w:basedOn w:val="a"/>
    <w:link w:val="20"/>
    <w:uiPriority w:val="9"/>
    <w:qFormat/>
    <w:rsid w:val="000C1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1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0C14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14F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C14F6"/>
  </w:style>
  <w:style w:type="paragraph" w:styleId="z-">
    <w:name w:val="HTML Top of Form"/>
    <w:basedOn w:val="a"/>
    <w:next w:val="a"/>
    <w:link w:val="z-0"/>
    <w:hidden/>
    <w:uiPriority w:val="99"/>
    <w:semiHidden/>
    <w:unhideWhenUsed/>
    <w:rsid w:val="000C14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14F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1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14F6"/>
    <w:rPr>
      <w:rFonts w:ascii="Arial" w:eastAsia="Times New Roman" w:hAnsi="Arial" w:cs="Arial"/>
      <w:vanish/>
      <w:sz w:val="16"/>
      <w:szCs w:val="16"/>
      <w:lang w:eastAsia="ru-RU"/>
    </w:rPr>
  </w:style>
  <w:style w:type="paragraph" w:customStyle="1" w:styleId="buttonheading">
    <w:name w:val="buttonheading"/>
    <w:basedOn w:val="a"/>
    <w:rsid w:val="000C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0C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1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14F6"/>
    <w:rPr>
      <w:b/>
      <w:bCs/>
    </w:rPr>
  </w:style>
  <w:style w:type="character" w:styleId="a5">
    <w:name w:val="Emphasis"/>
    <w:basedOn w:val="a0"/>
    <w:uiPriority w:val="20"/>
    <w:qFormat/>
    <w:rsid w:val="000C14F6"/>
    <w:rPr>
      <w:i/>
      <w:iCs/>
    </w:rPr>
  </w:style>
  <w:style w:type="character" w:styleId="a6">
    <w:name w:val="Hyperlink"/>
    <w:basedOn w:val="a0"/>
    <w:uiPriority w:val="99"/>
    <w:semiHidden/>
    <w:unhideWhenUsed/>
    <w:rsid w:val="000C14F6"/>
    <w:rPr>
      <w:color w:val="0000FF"/>
      <w:u w:val="single"/>
    </w:rPr>
  </w:style>
  <w:style w:type="character" w:styleId="a7">
    <w:name w:val="FollowedHyperlink"/>
    <w:basedOn w:val="a0"/>
    <w:uiPriority w:val="99"/>
    <w:semiHidden/>
    <w:unhideWhenUsed/>
    <w:rsid w:val="000C14F6"/>
    <w:rPr>
      <w:color w:val="800080"/>
      <w:u w:val="single"/>
    </w:rPr>
  </w:style>
  <w:style w:type="paragraph" w:styleId="a8">
    <w:name w:val="Balloon Text"/>
    <w:basedOn w:val="a"/>
    <w:link w:val="a9"/>
    <w:uiPriority w:val="99"/>
    <w:semiHidden/>
    <w:unhideWhenUsed/>
    <w:rsid w:val="009A14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418"/>
    <w:rPr>
      <w:rFonts w:ascii="Tahoma" w:hAnsi="Tahoma" w:cs="Tahoma"/>
      <w:sz w:val="16"/>
      <w:szCs w:val="16"/>
    </w:rPr>
  </w:style>
  <w:style w:type="paragraph" w:styleId="aa">
    <w:name w:val="List Paragraph"/>
    <w:basedOn w:val="a"/>
    <w:uiPriority w:val="34"/>
    <w:qFormat/>
    <w:rsid w:val="00C76295"/>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158094">
      <w:bodyDiv w:val="1"/>
      <w:marLeft w:val="0"/>
      <w:marRight w:val="0"/>
      <w:marTop w:val="0"/>
      <w:marBottom w:val="0"/>
      <w:divBdr>
        <w:top w:val="none" w:sz="0" w:space="0" w:color="auto"/>
        <w:left w:val="none" w:sz="0" w:space="0" w:color="auto"/>
        <w:bottom w:val="none" w:sz="0" w:space="0" w:color="auto"/>
        <w:right w:val="none" w:sz="0" w:space="0" w:color="auto"/>
      </w:divBdr>
      <w:divsChild>
        <w:div w:id="1594389487">
          <w:marLeft w:val="0"/>
          <w:marRight w:val="0"/>
          <w:marTop w:val="0"/>
          <w:marBottom w:val="0"/>
          <w:divBdr>
            <w:top w:val="none" w:sz="0" w:space="0" w:color="auto"/>
            <w:left w:val="none" w:sz="0" w:space="0" w:color="auto"/>
            <w:bottom w:val="none" w:sz="0" w:space="0" w:color="auto"/>
            <w:right w:val="none" w:sz="0" w:space="0" w:color="auto"/>
          </w:divBdr>
          <w:divsChild>
            <w:div w:id="88895738">
              <w:marLeft w:val="0"/>
              <w:marRight w:val="0"/>
              <w:marTop w:val="0"/>
              <w:marBottom w:val="0"/>
              <w:divBdr>
                <w:top w:val="none" w:sz="0" w:space="0" w:color="auto"/>
                <w:left w:val="none" w:sz="0" w:space="0" w:color="auto"/>
                <w:bottom w:val="none" w:sz="0" w:space="0" w:color="auto"/>
                <w:right w:val="none" w:sz="0" w:space="0" w:color="auto"/>
              </w:divBdr>
              <w:divsChild>
                <w:div w:id="180437199">
                  <w:marLeft w:val="0"/>
                  <w:marRight w:val="0"/>
                  <w:marTop w:val="0"/>
                  <w:marBottom w:val="0"/>
                  <w:divBdr>
                    <w:top w:val="none" w:sz="0" w:space="0" w:color="auto"/>
                    <w:left w:val="none" w:sz="0" w:space="0" w:color="auto"/>
                    <w:bottom w:val="none" w:sz="0" w:space="0" w:color="auto"/>
                    <w:right w:val="none" w:sz="0" w:space="0" w:color="auto"/>
                  </w:divBdr>
                </w:div>
                <w:div w:id="1944071812">
                  <w:marLeft w:val="0"/>
                  <w:marRight w:val="0"/>
                  <w:marTop w:val="0"/>
                  <w:marBottom w:val="0"/>
                  <w:divBdr>
                    <w:top w:val="none" w:sz="0" w:space="0" w:color="auto"/>
                    <w:left w:val="none" w:sz="0" w:space="0" w:color="auto"/>
                    <w:bottom w:val="none" w:sz="0" w:space="0" w:color="auto"/>
                    <w:right w:val="none" w:sz="0" w:space="0" w:color="auto"/>
                  </w:divBdr>
                  <w:divsChild>
                    <w:div w:id="434399779">
                      <w:marLeft w:val="0"/>
                      <w:marRight w:val="0"/>
                      <w:marTop w:val="0"/>
                      <w:marBottom w:val="0"/>
                      <w:divBdr>
                        <w:top w:val="none" w:sz="0" w:space="0" w:color="auto"/>
                        <w:left w:val="none" w:sz="0" w:space="0" w:color="auto"/>
                        <w:bottom w:val="none" w:sz="0" w:space="0" w:color="auto"/>
                        <w:right w:val="none" w:sz="0" w:space="0" w:color="auto"/>
                      </w:divBdr>
                      <w:divsChild>
                        <w:div w:id="1431314592">
                          <w:marLeft w:val="0"/>
                          <w:marRight w:val="0"/>
                          <w:marTop w:val="0"/>
                          <w:marBottom w:val="0"/>
                          <w:divBdr>
                            <w:top w:val="none" w:sz="0" w:space="0" w:color="auto"/>
                            <w:left w:val="none" w:sz="0" w:space="0" w:color="auto"/>
                            <w:bottom w:val="none" w:sz="0" w:space="0" w:color="auto"/>
                            <w:right w:val="none" w:sz="0" w:space="0" w:color="auto"/>
                          </w:divBdr>
                          <w:divsChild>
                            <w:div w:id="293829566">
                              <w:marLeft w:val="0"/>
                              <w:marRight w:val="0"/>
                              <w:marTop w:val="0"/>
                              <w:marBottom w:val="0"/>
                              <w:divBdr>
                                <w:top w:val="none" w:sz="0" w:space="0" w:color="auto"/>
                                <w:left w:val="none" w:sz="0" w:space="0" w:color="auto"/>
                                <w:bottom w:val="none" w:sz="0" w:space="0" w:color="auto"/>
                                <w:right w:val="none" w:sz="0" w:space="0" w:color="auto"/>
                              </w:divBdr>
                              <w:divsChild>
                                <w:div w:id="1779985889">
                                  <w:marLeft w:val="0"/>
                                  <w:marRight w:val="0"/>
                                  <w:marTop w:val="0"/>
                                  <w:marBottom w:val="0"/>
                                  <w:divBdr>
                                    <w:top w:val="none" w:sz="0" w:space="0" w:color="auto"/>
                                    <w:left w:val="none" w:sz="0" w:space="0" w:color="auto"/>
                                    <w:bottom w:val="none" w:sz="0" w:space="0" w:color="auto"/>
                                    <w:right w:val="none" w:sz="0" w:space="0" w:color="auto"/>
                                  </w:divBdr>
                                  <w:divsChild>
                                    <w:div w:id="764301484">
                                      <w:marLeft w:val="0"/>
                                      <w:marRight w:val="0"/>
                                      <w:marTop w:val="0"/>
                                      <w:marBottom w:val="0"/>
                                      <w:divBdr>
                                        <w:top w:val="none" w:sz="0" w:space="0" w:color="auto"/>
                                        <w:left w:val="none" w:sz="0" w:space="0" w:color="auto"/>
                                        <w:bottom w:val="none" w:sz="0" w:space="0" w:color="auto"/>
                                        <w:right w:val="none" w:sz="0" w:space="0" w:color="auto"/>
                                      </w:divBdr>
                                      <w:divsChild>
                                        <w:div w:id="603273471">
                                          <w:marLeft w:val="0"/>
                                          <w:marRight w:val="0"/>
                                          <w:marTop w:val="0"/>
                                          <w:marBottom w:val="0"/>
                                          <w:divBdr>
                                            <w:top w:val="none" w:sz="0" w:space="0" w:color="auto"/>
                                            <w:left w:val="none" w:sz="0" w:space="0" w:color="auto"/>
                                            <w:bottom w:val="none" w:sz="0" w:space="0" w:color="auto"/>
                                            <w:right w:val="none" w:sz="0" w:space="0" w:color="auto"/>
                                          </w:divBdr>
                                          <w:divsChild>
                                            <w:div w:id="1385637164">
                                              <w:marLeft w:val="0"/>
                                              <w:marRight w:val="0"/>
                                              <w:marTop w:val="0"/>
                                              <w:marBottom w:val="0"/>
                                              <w:divBdr>
                                                <w:top w:val="none" w:sz="0" w:space="0" w:color="auto"/>
                                                <w:left w:val="none" w:sz="0" w:space="0" w:color="auto"/>
                                                <w:bottom w:val="none" w:sz="0" w:space="0" w:color="auto"/>
                                                <w:right w:val="none" w:sz="0" w:space="0" w:color="auto"/>
                                              </w:divBdr>
                                              <w:divsChild>
                                                <w:div w:id="14263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5484">
                                  <w:marLeft w:val="0"/>
                                  <w:marRight w:val="0"/>
                                  <w:marTop w:val="0"/>
                                  <w:marBottom w:val="0"/>
                                  <w:divBdr>
                                    <w:top w:val="none" w:sz="0" w:space="0" w:color="auto"/>
                                    <w:left w:val="none" w:sz="0" w:space="0" w:color="auto"/>
                                    <w:bottom w:val="none" w:sz="0" w:space="0" w:color="auto"/>
                                    <w:right w:val="none" w:sz="0" w:space="0" w:color="auto"/>
                                  </w:divBdr>
                                  <w:divsChild>
                                    <w:div w:id="624387422">
                                      <w:marLeft w:val="0"/>
                                      <w:marRight w:val="0"/>
                                      <w:marTop w:val="0"/>
                                      <w:marBottom w:val="0"/>
                                      <w:divBdr>
                                        <w:top w:val="none" w:sz="0" w:space="0" w:color="auto"/>
                                        <w:left w:val="none" w:sz="0" w:space="0" w:color="auto"/>
                                        <w:bottom w:val="none" w:sz="0" w:space="0" w:color="auto"/>
                                        <w:right w:val="none" w:sz="0" w:space="0" w:color="auto"/>
                                      </w:divBdr>
                                      <w:divsChild>
                                        <w:div w:id="1634678725">
                                          <w:marLeft w:val="0"/>
                                          <w:marRight w:val="0"/>
                                          <w:marTop w:val="0"/>
                                          <w:marBottom w:val="0"/>
                                          <w:divBdr>
                                            <w:top w:val="none" w:sz="0" w:space="0" w:color="auto"/>
                                            <w:left w:val="none" w:sz="0" w:space="0" w:color="auto"/>
                                            <w:bottom w:val="none" w:sz="0" w:space="0" w:color="auto"/>
                                            <w:right w:val="none" w:sz="0" w:space="0" w:color="auto"/>
                                          </w:divBdr>
                                        </w:div>
                                      </w:divsChild>
                                    </w:div>
                                    <w:div w:id="883325441">
                                      <w:marLeft w:val="0"/>
                                      <w:marRight w:val="0"/>
                                      <w:marTop w:val="0"/>
                                      <w:marBottom w:val="0"/>
                                      <w:divBdr>
                                        <w:top w:val="none" w:sz="0" w:space="0" w:color="auto"/>
                                        <w:left w:val="none" w:sz="0" w:space="0" w:color="auto"/>
                                        <w:bottom w:val="none" w:sz="0" w:space="0" w:color="auto"/>
                                        <w:right w:val="none" w:sz="0" w:space="0" w:color="auto"/>
                                      </w:divBdr>
                                      <w:divsChild>
                                        <w:div w:id="1800298891">
                                          <w:marLeft w:val="0"/>
                                          <w:marRight w:val="0"/>
                                          <w:marTop w:val="0"/>
                                          <w:marBottom w:val="0"/>
                                          <w:divBdr>
                                            <w:top w:val="none" w:sz="0" w:space="0" w:color="auto"/>
                                            <w:left w:val="none" w:sz="0" w:space="0" w:color="auto"/>
                                            <w:bottom w:val="none" w:sz="0" w:space="0" w:color="auto"/>
                                            <w:right w:val="none" w:sz="0" w:space="0" w:color="auto"/>
                                          </w:divBdr>
                                        </w:div>
                                      </w:divsChild>
                                    </w:div>
                                    <w:div w:id="1537036733">
                                      <w:marLeft w:val="0"/>
                                      <w:marRight w:val="0"/>
                                      <w:marTop w:val="0"/>
                                      <w:marBottom w:val="0"/>
                                      <w:divBdr>
                                        <w:top w:val="none" w:sz="0" w:space="0" w:color="auto"/>
                                        <w:left w:val="none" w:sz="0" w:space="0" w:color="auto"/>
                                        <w:bottom w:val="none" w:sz="0" w:space="0" w:color="auto"/>
                                        <w:right w:val="none" w:sz="0" w:space="0" w:color="auto"/>
                                      </w:divBdr>
                                      <w:divsChild>
                                        <w:div w:id="7759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994182">
          <w:marLeft w:val="0"/>
          <w:marRight w:val="0"/>
          <w:marTop w:val="0"/>
          <w:marBottom w:val="0"/>
          <w:divBdr>
            <w:top w:val="none" w:sz="0" w:space="0" w:color="auto"/>
            <w:left w:val="none" w:sz="0" w:space="0" w:color="auto"/>
            <w:bottom w:val="none" w:sz="0" w:space="0" w:color="auto"/>
            <w:right w:val="none" w:sz="0" w:space="0" w:color="auto"/>
          </w:divBdr>
          <w:divsChild>
            <w:div w:id="826440642">
              <w:marLeft w:val="0"/>
              <w:marRight w:val="0"/>
              <w:marTop w:val="0"/>
              <w:marBottom w:val="0"/>
              <w:divBdr>
                <w:top w:val="none" w:sz="0" w:space="0" w:color="auto"/>
                <w:left w:val="none" w:sz="0" w:space="0" w:color="auto"/>
                <w:bottom w:val="none" w:sz="0" w:space="0" w:color="auto"/>
                <w:right w:val="none" w:sz="0" w:space="0" w:color="auto"/>
              </w:divBdr>
              <w:divsChild>
                <w:div w:id="136383631">
                  <w:marLeft w:val="0"/>
                  <w:marRight w:val="0"/>
                  <w:marTop w:val="0"/>
                  <w:marBottom w:val="0"/>
                  <w:divBdr>
                    <w:top w:val="none" w:sz="0" w:space="0" w:color="auto"/>
                    <w:left w:val="none" w:sz="0" w:space="0" w:color="auto"/>
                    <w:bottom w:val="none" w:sz="0" w:space="0" w:color="auto"/>
                    <w:right w:val="none" w:sz="0" w:space="0" w:color="auto"/>
                  </w:divBdr>
                  <w:divsChild>
                    <w:div w:id="826171699">
                      <w:marLeft w:val="0"/>
                      <w:marRight w:val="0"/>
                      <w:marTop w:val="0"/>
                      <w:marBottom w:val="0"/>
                      <w:divBdr>
                        <w:top w:val="none" w:sz="0" w:space="0" w:color="auto"/>
                        <w:left w:val="none" w:sz="0" w:space="0" w:color="auto"/>
                        <w:bottom w:val="none" w:sz="0" w:space="0" w:color="auto"/>
                        <w:right w:val="none" w:sz="0" w:space="0" w:color="auto"/>
                      </w:divBdr>
                      <w:divsChild>
                        <w:div w:id="1495028536">
                          <w:marLeft w:val="0"/>
                          <w:marRight w:val="0"/>
                          <w:marTop w:val="0"/>
                          <w:marBottom w:val="0"/>
                          <w:divBdr>
                            <w:top w:val="none" w:sz="0" w:space="0" w:color="auto"/>
                            <w:left w:val="none" w:sz="0" w:space="0" w:color="auto"/>
                            <w:bottom w:val="none" w:sz="0" w:space="0" w:color="auto"/>
                            <w:right w:val="none" w:sz="0" w:space="0" w:color="auto"/>
                          </w:divBdr>
                          <w:divsChild>
                            <w:div w:id="607392007">
                              <w:marLeft w:val="0"/>
                              <w:marRight w:val="0"/>
                              <w:marTop w:val="0"/>
                              <w:marBottom w:val="0"/>
                              <w:divBdr>
                                <w:top w:val="none" w:sz="0" w:space="0" w:color="auto"/>
                                <w:left w:val="none" w:sz="0" w:space="0" w:color="auto"/>
                                <w:bottom w:val="none" w:sz="0" w:space="0" w:color="auto"/>
                                <w:right w:val="none" w:sz="0" w:space="0" w:color="auto"/>
                              </w:divBdr>
                              <w:divsChild>
                                <w:div w:id="1033388888">
                                  <w:marLeft w:val="0"/>
                                  <w:marRight w:val="0"/>
                                  <w:marTop w:val="0"/>
                                  <w:marBottom w:val="0"/>
                                  <w:divBdr>
                                    <w:top w:val="none" w:sz="0" w:space="0" w:color="auto"/>
                                    <w:left w:val="none" w:sz="0" w:space="0" w:color="auto"/>
                                    <w:bottom w:val="none" w:sz="0" w:space="0" w:color="auto"/>
                                    <w:right w:val="none" w:sz="0" w:space="0" w:color="auto"/>
                                  </w:divBdr>
                                  <w:divsChild>
                                    <w:div w:id="725031222">
                                      <w:marLeft w:val="0"/>
                                      <w:marRight w:val="0"/>
                                      <w:marTop w:val="0"/>
                                      <w:marBottom w:val="0"/>
                                      <w:divBdr>
                                        <w:top w:val="none" w:sz="0" w:space="0" w:color="auto"/>
                                        <w:left w:val="none" w:sz="0" w:space="0" w:color="auto"/>
                                        <w:bottom w:val="none" w:sz="0" w:space="0" w:color="auto"/>
                                        <w:right w:val="none" w:sz="0" w:space="0" w:color="auto"/>
                                      </w:divBdr>
                                      <w:divsChild>
                                        <w:div w:id="17791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93862">
                  <w:marLeft w:val="0"/>
                  <w:marRight w:val="0"/>
                  <w:marTop w:val="0"/>
                  <w:marBottom w:val="0"/>
                  <w:divBdr>
                    <w:top w:val="none" w:sz="0" w:space="0" w:color="auto"/>
                    <w:left w:val="none" w:sz="0" w:space="0" w:color="auto"/>
                    <w:bottom w:val="none" w:sz="0" w:space="0" w:color="auto"/>
                    <w:right w:val="none" w:sz="0" w:space="0" w:color="auto"/>
                  </w:divBdr>
                  <w:divsChild>
                    <w:div w:id="1733114042">
                      <w:marLeft w:val="0"/>
                      <w:marRight w:val="0"/>
                      <w:marTop w:val="0"/>
                      <w:marBottom w:val="0"/>
                      <w:divBdr>
                        <w:top w:val="none" w:sz="0" w:space="0" w:color="auto"/>
                        <w:left w:val="none" w:sz="0" w:space="0" w:color="auto"/>
                        <w:bottom w:val="none" w:sz="0" w:space="0" w:color="auto"/>
                        <w:right w:val="none" w:sz="0" w:space="0" w:color="auto"/>
                      </w:divBdr>
                      <w:divsChild>
                        <w:div w:id="13157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ovico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857C-C8AB-49C6-B68C-0B23E11C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12652</Words>
  <Characters>72118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2017-05-04T09:03:00Z</cp:lastPrinted>
  <dcterms:created xsi:type="dcterms:W3CDTF">2016-11-30T06:52:00Z</dcterms:created>
  <dcterms:modified xsi:type="dcterms:W3CDTF">2017-05-04T09:05:00Z</dcterms:modified>
</cp:coreProperties>
</file>